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6178" w:rsidRDefault="00A92267" w:rsidP="009221D8">
      <w:pPr>
        <w:pStyle w:val="a3"/>
        <w:rPr>
          <w:rFonts w:ascii="Times New Roman" w:hAnsi="Times New Roman" w:cs="Times New Roman"/>
          <w:b/>
          <w:sz w:val="28"/>
          <w:szCs w:val="28"/>
        </w:rPr>
      </w:pPr>
      <w:r w:rsidRPr="009221D8">
        <w:rPr>
          <w:rFonts w:ascii="Times New Roman" w:hAnsi="Times New Roman" w:cs="Times New Roman"/>
          <w:b/>
          <w:sz w:val="28"/>
          <w:szCs w:val="28"/>
        </w:rPr>
        <w:t xml:space="preserve">         </w:t>
      </w:r>
      <w:r w:rsidR="00103FCE" w:rsidRPr="009221D8">
        <w:rPr>
          <w:rFonts w:ascii="Times New Roman" w:hAnsi="Times New Roman" w:cs="Times New Roman"/>
          <w:b/>
          <w:sz w:val="28"/>
          <w:szCs w:val="28"/>
        </w:rPr>
        <w:t xml:space="preserve"> </w:t>
      </w:r>
      <w:r w:rsidR="009221D8">
        <w:rPr>
          <w:rFonts w:ascii="Times New Roman" w:hAnsi="Times New Roman" w:cs="Times New Roman"/>
          <w:b/>
          <w:sz w:val="28"/>
          <w:szCs w:val="28"/>
        </w:rPr>
        <w:t xml:space="preserve">                     </w:t>
      </w:r>
      <w:r w:rsidR="00B76178">
        <w:rPr>
          <w:rFonts w:ascii="Times New Roman" w:hAnsi="Times New Roman" w:cs="Times New Roman"/>
          <w:b/>
          <w:sz w:val="28"/>
          <w:szCs w:val="28"/>
        </w:rPr>
        <w:t xml:space="preserve">Лекционный комплекс </w:t>
      </w:r>
    </w:p>
    <w:p w:rsidR="00D629CB" w:rsidRDefault="00D629CB" w:rsidP="00A92267">
      <w:pPr>
        <w:tabs>
          <w:tab w:val="left" w:pos="0"/>
        </w:tabs>
        <w:contextualSpacing/>
        <w:jc w:val="both"/>
        <w:rPr>
          <w:rFonts w:ascii="Times New Roman" w:hAnsi="Times New Roman" w:cs="Times New Roman"/>
          <w:b/>
          <w:sz w:val="28"/>
          <w:szCs w:val="28"/>
        </w:rPr>
      </w:pPr>
    </w:p>
    <w:p w:rsidR="00A92267" w:rsidRPr="009221D8" w:rsidRDefault="00B76178" w:rsidP="00A92267">
      <w:pPr>
        <w:tabs>
          <w:tab w:val="left" w:pos="0"/>
        </w:tabs>
        <w:contextualSpacing/>
        <w:jc w:val="both"/>
        <w:rPr>
          <w:rFonts w:ascii="Times New Roman" w:hAnsi="Times New Roman" w:cs="Times New Roman"/>
          <w:sz w:val="28"/>
          <w:szCs w:val="28"/>
        </w:rPr>
      </w:pPr>
      <w:r>
        <w:rPr>
          <w:rFonts w:ascii="Times New Roman" w:hAnsi="Times New Roman" w:cs="Times New Roman"/>
          <w:b/>
          <w:sz w:val="28"/>
          <w:szCs w:val="28"/>
        </w:rPr>
        <w:t xml:space="preserve">Тема 1: </w:t>
      </w:r>
      <w:r w:rsidR="00A92267" w:rsidRPr="009221D8">
        <w:rPr>
          <w:rFonts w:ascii="Times New Roman" w:hAnsi="Times New Roman" w:cs="Times New Roman"/>
          <w:b/>
          <w:sz w:val="28"/>
          <w:szCs w:val="28"/>
        </w:rPr>
        <w:t>Понятие коммуникации. Определения</w:t>
      </w:r>
      <w:r w:rsidR="005D73D8" w:rsidRPr="009221D8">
        <w:rPr>
          <w:rFonts w:ascii="Times New Roman" w:hAnsi="Times New Roman" w:cs="Times New Roman"/>
          <w:b/>
          <w:sz w:val="28"/>
          <w:szCs w:val="28"/>
        </w:rPr>
        <w:t xml:space="preserve"> массовой коммуникации</w:t>
      </w:r>
      <w:r w:rsidR="00A92267" w:rsidRPr="009221D8">
        <w:rPr>
          <w:rFonts w:ascii="Times New Roman" w:hAnsi="Times New Roman" w:cs="Times New Roman"/>
          <w:b/>
          <w:sz w:val="28"/>
          <w:szCs w:val="28"/>
        </w:rPr>
        <w:t>, функ</w:t>
      </w:r>
      <w:r w:rsidR="005D73D8" w:rsidRPr="009221D8">
        <w:rPr>
          <w:rFonts w:ascii="Times New Roman" w:hAnsi="Times New Roman" w:cs="Times New Roman"/>
          <w:b/>
          <w:sz w:val="28"/>
          <w:szCs w:val="28"/>
        </w:rPr>
        <w:t>ции, виды. Философия массовой коммуникации</w:t>
      </w:r>
      <w:r w:rsidR="00A92267" w:rsidRPr="009221D8">
        <w:rPr>
          <w:rFonts w:ascii="Times New Roman" w:hAnsi="Times New Roman" w:cs="Times New Roman"/>
          <w:sz w:val="28"/>
          <w:szCs w:val="28"/>
        </w:rPr>
        <w:t>.</w:t>
      </w:r>
    </w:p>
    <w:p w:rsidR="009221D8" w:rsidRDefault="00B76178" w:rsidP="00A92267">
      <w:pPr>
        <w:tabs>
          <w:tab w:val="left" w:pos="0"/>
        </w:tabs>
        <w:contextualSpacing/>
        <w:jc w:val="both"/>
        <w:rPr>
          <w:rFonts w:ascii="Times New Roman" w:hAnsi="Times New Roman" w:cs="Times New Roman"/>
          <w:sz w:val="28"/>
          <w:szCs w:val="28"/>
        </w:rPr>
      </w:pPr>
      <w:r w:rsidRPr="00B76178">
        <w:rPr>
          <w:rFonts w:ascii="Times New Roman" w:hAnsi="Times New Roman" w:cs="Times New Roman"/>
          <w:b/>
          <w:sz w:val="28"/>
          <w:szCs w:val="28"/>
        </w:rPr>
        <w:t>Цель:</w:t>
      </w:r>
      <w:r>
        <w:rPr>
          <w:rFonts w:ascii="Times New Roman" w:hAnsi="Times New Roman" w:cs="Times New Roman"/>
          <w:sz w:val="28"/>
          <w:szCs w:val="28"/>
        </w:rPr>
        <w:t xml:space="preserve"> определить взаимовлияние массовой коммуникации с культурой и поведением аудитории</w:t>
      </w:r>
    </w:p>
    <w:p w:rsidR="00B76178" w:rsidRDefault="00B76178" w:rsidP="00A92267">
      <w:pPr>
        <w:tabs>
          <w:tab w:val="left" w:pos="0"/>
        </w:tabs>
        <w:contextualSpacing/>
        <w:jc w:val="both"/>
        <w:rPr>
          <w:rFonts w:ascii="Times New Roman" w:hAnsi="Times New Roman" w:cs="Times New Roman"/>
          <w:sz w:val="28"/>
          <w:szCs w:val="28"/>
        </w:rPr>
      </w:pPr>
      <w:r>
        <w:rPr>
          <w:rFonts w:ascii="Times New Roman" w:hAnsi="Times New Roman" w:cs="Times New Roman"/>
          <w:sz w:val="28"/>
          <w:szCs w:val="28"/>
        </w:rPr>
        <w:t xml:space="preserve">Вопросы для обсуждения: </w:t>
      </w:r>
    </w:p>
    <w:p w:rsidR="00B76178" w:rsidRDefault="00B76178" w:rsidP="00B76178">
      <w:pPr>
        <w:pStyle w:val="a8"/>
        <w:numPr>
          <w:ilvl w:val="0"/>
          <w:numId w:val="3"/>
        </w:numPr>
        <w:tabs>
          <w:tab w:val="left" w:pos="0"/>
        </w:tabs>
        <w:jc w:val="both"/>
        <w:rPr>
          <w:rFonts w:ascii="Times New Roman" w:hAnsi="Times New Roman" w:cs="Times New Roman"/>
          <w:sz w:val="28"/>
          <w:szCs w:val="28"/>
        </w:rPr>
      </w:pPr>
      <w:r>
        <w:rPr>
          <w:rFonts w:ascii="Times New Roman" w:hAnsi="Times New Roman" w:cs="Times New Roman"/>
          <w:sz w:val="28"/>
          <w:szCs w:val="28"/>
        </w:rPr>
        <w:t>Коммуникация как средство связи</w:t>
      </w:r>
    </w:p>
    <w:p w:rsidR="00B76178" w:rsidRDefault="00B76178" w:rsidP="00B76178">
      <w:pPr>
        <w:pStyle w:val="a8"/>
        <w:numPr>
          <w:ilvl w:val="0"/>
          <w:numId w:val="3"/>
        </w:numPr>
        <w:tabs>
          <w:tab w:val="left" w:pos="0"/>
        </w:tabs>
        <w:jc w:val="both"/>
        <w:rPr>
          <w:rFonts w:ascii="Times New Roman" w:hAnsi="Times New Roman" w:cs="Times New Roman"/>
          <w:sz w:val="28"/>
          <w:szCs w:val="28"/>
        </w:rPr>
      </w:pPr>
      <w:r>
        <w:rPr>
          <w:rFonts w:ascii="Times New Roman" w:hAnsi="Times New Roman" w:cs="Times New Roman"/>
          <w:sz w:val="28"/>
          <w:szCs w:val="28"/>
        </w:rPr>
        <w:t>Функции и виды коммуникации</w:t>
      </w:r>
    </w:p>
    <w:p w:rsidR="00B76178" w:rsidRPr="00B76178" w:rsidRDefault="00B76178" w:rsidP="00B76178">
      <w:pPr>
        <w:pStyle w:val="a8"/>
        <w:numPr>
          <w:ilvl w:val="0"/>
          <w:numId w:val="3"/>
        </w:numPr>
        <w:tabs>
          <w:tab w:val="left" w:pos="0"/>
        </w:tabs>
        <w:jc w:val="both"/>
        <w:rPr>
          <w:rFonts w:ascii="Times New Roman" w:hAnsi="Times New Roman" w:cs="Times New Roman"/>
          <w:sz w:val="28"/>
          <w:szCs w:val="28"/>
        </w:rPr>
      </w:pPr>
      <w:r>
        <w:rPr>
          <w:rFonts w:ascii="Times New Roman" w:hAnsi="Times New Roman" w:cs="Times New Roman"/>
          <w:sz w:val="28"/>
          <w:szCs w:val="28"/>
        </w:rPr>
        <w:t>Элементы коммуникации</w:t>
      </w:r>
    </w:p>
    <w:p w:rsidR="004A6153" w:rsidRPr="009221D8" w:rsidRDefault="004A6153" w:rsidP="004A6153">
      <w:pPr>
        <w:rPr>
          <w:rFonts w:ascii="Times New Roman" w:hAnsi="Times New Roman" w:cs="Times New Roman"/>
          <w:sz w:val="28"/>
          <w:szCs w:val="28"/>
        </w:rPr>
      </w:pPr>
      <w:r>
        <w:rPr>
          <w:rFonts w:ascii="Times New Roman" w:hAnsi="Times New Roman" w:cs="Times New Roman"/>
          <w:sz w:val="28"/>
          <w:szCs w:val="28"/>
        </w:rPr>
        <w:t xml:space="preserve">Концепция информационного общества это разновидность постиндустриального общества, которые исследовали </w:t>
      </w:r>
      <w:proofErr w:type="spellStart"/>
      <w:proofErr w:type="gramStart"/>
      <w:r>
        <w:rPr>
          <w:rFonts w:ascii="Times New Roman" w:hAnsi="Times New Roman" w:cs="Times New Roman"/>
          <w:sz w:val="28"/>
          <w:szCs w:val="28"/>
        </w:rPr>
        <w:t>БеллД</w:t>
      </w:r>
      <w:proofErr w:type="spellEnd"/>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Тоффлер</w:t>
      </w:r>
      <w:proofErr w:type="spellEnd"/>
      <w:r>
        <w:rPr>
          <w:rFonts w:ascii="Times New Roman" w:hAnsi="Times New Roman" w:cs="Times New Roman"/>
          <w:sz w:val="28"/>
          <w:szCs w:val="28"/>
        </w:rPr>
        <w:t xml:space="preserve"> Э., Бжезинский З. Капитал и труд уступают место информации, а классы заменяются информационными сообществами. Если 2   цивилизационная волна развития человечества была связана с массовостью, стандартизацией, синхронизацией, централизацией, массовым распределением, массовом </w:t>
      </w:r>
      <w:proofErr w:type="gramStart"/>
      <w:r>
        <w:rPr>
          <w:rFonts w:ascii="Times New Roman" w:hAnsi="Times New Roman" w:cs="Times New Roman"/>
          <w:sz w:val="28"/>
          <w:szCs w:val="28"/>
        </w:rPr>
        <w:t>распространением  культурных</w:t>
      </w:r>
      <w:proofErr w:type="gramEnd"/>
      <w:r>
        <w:rPr>
          <w:rFonts w:ascii="Times New Roman" w:hAnsi="Times New Roman" w:cs="Times New Roman"/>
          <w:sz w:val="28"/>
          <w:szCs w:val="28"/>
        </w:rPr>
        <w:t xml:space="preserve"> стандартов, которые  привели к   модели унификации  образа жизни, то 3 волна возвращается к 1 волне, имея новый технологический уровень.  Массовое образование, массовая информация, массовое производство сменяется на свободное движение и производство информации, и информационных услуг, неограниченный доступ к информационным источникам, использование ее для научно-технического прогресса и созидательных инноваций, связанных со знанием. Развитие </w:t>
      </w:r>
      <w:proofErr w:type="spellStart"/>
      <w:r>
        <w:rPr>
          <w:rFonts w:ascii="Times New Roman" w:hAnsi="Times New Roman" w:cs="Times New Roman"/>
          <w:sz w:val="28"/>
          <w:szCs w:val="28"/>
        </w:rPr>
        <w:t>знаниевой</w:t>
      </w:r>
      <w:proofErr w:type="spellEnd"/>
      <w:r>
        <w:rPr>
          <w:rFonts w:ascii="Times New Roman" w:hAnsi="Times New Roman" w:cs="Times New Roman"/>
          <w:sz w:val="28"/>
          <w:szCs w:val="28"/>
        </w:rPr>
        <w:t xml:space="preserve"> индустрии требует от человека совершенно новых качеств – самостоятельного мышления, свободы выбора, право личностной инициативы. </w:t>
      </w:r>
      <w:r w:rsidRPr="009221D8">
        <w:rPr>
          <w:rFonts w:ascii="Times New Roman" w:hAnsi="Times New Roman" w:cs="Times New Roman"/>
          <w:sz w:val="28"/>
          <w:szCs w:val="28"/>
        </w:rPr>
        <w:t xml:space="preserve">Современные концепции средств массовой информации и коммуникации. коммуникативное </w:t>
      </w:r>
      <w:proofErr w:type="gramStart"/>
      <w:r w:rsidRPr="009221D8">
        <w:rPr>
          <w:rFonts w:ascii="Times New Roman" w:hAnsi="Times New Roman" w:cs="Times New Roman"/>
          <w:sz w:val="28"/>
          <w:szCs w:val="28"/>
        </w:rPr>
        <w:t>пространство,  информационное</w:t>
      </w:r>
      <w:proofErr w:type="gramEnd"/>
      <w:r w:rsidRPr="009221D8">
        <w:rPr>
          <w:rFonts w:ascii="Times New Roman" w:hAnsi="Times New Roman" w:cs="Times New Roman"/>
          <w:sz w:val="28"/>
          <w:szCs w:val="28"/>
        </w:rPr>
        <w:t xml:space="preserve"> общество, информационная среда,  глобальное общество, глобальные проблемы,  электронное жилище, глобальные коммуникации, глобальная деревня, телекоммуникация,  электронный мониторинг,  сетевое общество, сетевые коммуникации.</w:t>
      </w:r>
    </w:p>
    <w:p w:rsidR="004A6153" w:rsidRDefault="004A6153" w:rsidP="004A6153">
      <w:pPr>
        <w:rPr>
          <w:rFonts w:ascii="Times New Roman" w:hAnsi="Times New Roman" w:cs="Times New Roman"/>
          <w:sz w:val="28"/>
          <w:szCs w:val="28"/>
        </w:rPr>
      </w:pPr>
      <w:r>
        <w:rPr>
          <w:rFonts w:ascii="Times New Roman" w:hAnsi="Times New Roman" w:cs="Times New Roman"/>
          <w:sz w:val="28"/>
          <w:szCs w:val="28"/>
        </w:rPr>
        <w:t xml:space="preserve"> Разъяснение основных положений </w:t>
      </w:r>
      <w:r w:rsidRPr="009221D8">
        <w:rPr>
          <w:rFonts w:ascii="Times New Roman" w:hAnsi="Times New Roman" w:cs="Times New Roman"/>
          <w:sz w:val="28"/>
          <w:szCs w:val="28"/>
        </w:rPr>
        <w:t xml:space="preserve">теории информационного общества в трудах </w:t>
      </w:r>
      <w:proofErr w:type="spellStart"/>
      <w:r w:rsidRPr="009221D8">
        <w:rPr>
          <w:rFonts w:ascii="Times New Roman" w:hAnsi="Times New Roman" w:cs="Times New Roman"/>
          <w:sz w:val="28"/>
          <w:szCs w:val="28"/>
        </w:rPr>
        <w:t>Э.Тоффлера</w:t>
      </w:r>
      <w:proofErr w:type="spellEnd"/>
      <w:r w:rsidRPr="009221D8">
        <w:rPr>
          <w:rFonts w:ascii="Times New Roman" w:hAnsi="Times New Roman" w:cs="Times New Roman"/>
          <w:sz w:val="28"/>
          <w:szCs w:val="28"/>
        </w:rPr>
        <w:t xml:space="preserve">, </w:t>
      </w:r>
      <w:proofErr w:type="spellStart"/>
      <w:r w:rsidRPr="009221D8">
        <w:rPr>
          <w:rFonts w:ascii="Times New Roman" w:hAnsi="Times New Roman" w:cs="Times New Roman"/>
          <w:sz w:val="28"/>
          <w:szCs w:val="28"/>
        </w:rPr>
        <w:t>Д.Белла</w:t>
      </w:r>
      <w:proofErr w:type="spellEnd"/>
      <w:r w:rsidRPr="009221D8">
        <w:rPr>
          <w:rFonts w:ascii="Times New Roman" w:hAnsi="Times New Roman" w:cs="Times New Roman"/>
          <w:sz w:val="28"/>
          <w:szCs w:val="28"/>
        </w:rPr>
        <w:t>. Массовые коммуникации, массовое общество и социальный контроль</w:t>
      </w:r>
      <w:r>
        <w:rPr>
          <w:rFonts w:ascii="Times New Roman" w:hAnsi="Times New Roman" w:cs="Times New Roman"/>
          <w:sz w:val="28"/>
          <w:szCs w:val="28"/>
        </w:rPr>
        <w:t xml:space="preserve">. </w:t>
      </w:r>
      <w:r w:rsidRPr="009221D8">
        <w:rPr>
          <w:rFonts w:ascii="Times New Roman" w:hAnsi="Times New Roman" w:cs="Times New Roman"/>
          <w:sz w:val="28"/>
          <w:szCs w:val="28"/>
        </w:rPr>
        <w:t>Программирование социального поведения и свобода лично</w:t>
      </w:r>
      <w:r>
        <w:rPr>
          <w:rFonts w:ascii="Times New Roman" w:hAnsi="Times New Roman" w:cs="Times New Roman"/>
          <w:sz w:val="28"/>
          <w:szCs w:val="28"/>
        </w:rPr>
        <w:t>сти. Психология восприятия мифов</w:t>
      </w:r>
      <w:r w:rsidRPr="009221D8">
        <w:rPr>
          <w:rFonts w:ascii="Times New Roman" w:hAnsi="Times New Roman" w:cs="Times New Roman"/>
          <w:sz w:val="28"/>
          <w:szCs w:val="28"/>
        </w:rPr>
        <w:t xml:space="preserve">. </w:t>
      </w:r>
      <w:proofErr w:type="gramStart"/>
      <w:r w:rsidRPr="009221D8">
        <w:rPr>
          <w:rFonts w:ascii="Times New Roman" w:hAnsi="Times New Roman" w:cs="Times New Roman"/>
          <w:sz w:val="28"/>
          <w:szCs w:val="28"/>
        </w:rPr>
        <w:t>Анализ  работ</w:t>
      </w:r>
      <w:proofErr w:type="gramEnd"/>
      <w:r w:rsidRPr="009221D8">
        <w:rPr>
          <w:rFonts w:ascii="Times New Roman" w:hAnsi="Times New Roman" w:cs="Times New Roman"/>
          <w:sz w:val="28"/>
          <w:szCs w:val="28"/>
        </w:rPr>
        <w:t xml:space="preserve"> З. Фрейда «Психология масс и анализ человеческого Я», </w:t>
      </w:r>
      <w:proofErr w:type="spellStart"/>
      <w:r w:rsidRPr="009221D8">
        <w:rPr>
          <w:rFonts w:ascii="Times New Roman" w:hAnsi="Times New Roman" w:cs="Times New Roman"/>
          <w:sz w:val="28"/>
          <w:szCs w:val="28"/>
        </w:rPr>
        <w:t>Г.Лебона</w:t>
      </w:r>
      <w:proofErr w:type="spellEnd"/>
      <w:r w:rsidRPr="009221D8">
        <w:rPr>
          <w:rFonts w:ascii="Times New Roman" w:hAnsi="Times New Roman" w:cs="Times New Roman"/>
          <w:sz w:val="28"/>
          <w:szCs w:val="28"/>
        </w:rPr>
        <w:t xml:space="preserve"> «Психология народа и масс», </w:t>
      </w:r>
      <w:proofErr w:type="spellStart"/>
      <w:r w:rsidRPr="009221D8">
        <w:rPr>
          <w:rFonts w:ascii="Times New Roman" w:hAnsi="Times New Roman" w:cs="Times New Roman"/>
          <w:sz w:val="28"/>
          <w:szCs w:val="28"/>
        </w:rPr>
        <w:t>Г.Маркузе</w:t>
      </w:r>
      <w:proofErr w:type="spellEnd"/>
      <w:r w:rsidRPr="009221D8">
        <w:rPr>
          <w:rFonts w:ascii="Times New Roman" w:hAnsi="Times New Roman" w:cs="Times New Roman"/>
          <w:sz w:val="28"/>
          <w:szCs w:val="28"/>
        </w:rPr>
        <w:t xml:space="preserve"> «Одномерный человек»</w:t>
      </w:r>
      <w:r>
        <w:rPr>
          <w:rFonts w:ascii="Times New Roman" w:hAnsi="Times New Roman" w:cs="Times New Roman"/>
          <w:sz w:val="28"/>
          <w:szCs w:val="28"/>
        </w:rPr>
        <w:t xml:space="preserve">. </w:t>
      </w:r>
      <w:r w:rsidRPr="009221D8">
        <w:rPr>
          <w:rFonts w:ascii="Times New Roman" w:hAnsi="Times New Roman" w:cs="Times New Roman"/>
          <w:sz w:val="28"/>
          <w:szCs w:val="28"/>
        </w:rPr>
        <w:t xml:space="preserve"> </w:t>
      </w:r>
    </w:p>
    <w:p w:rsidR="004A6153" w:rsidRDefault="004A6153" w:rsidP="004A6153">
      <w:pPr>
        <w:rPr>
          <w:rFonts w:ascii="Times New Roman" w:hAnsi="Times New Roman" w:cs="Times New Roman"/>
          <w:sz w:val="28"/>
          <w:szCs w:val="28"/>
        </w:rPr>
      </w:pPr>
      <w:r>
        <w:rPr>
          <w:rFonts w:ascii="Times New Roman" w:hAnsi="Times New Roman" w:cs="Times New Roman"/>
          <w:sz w:val="28"/>
          <w:szCs w:val="28"/>
        </w:rPr>
        <w:lastRenderedPageBreak/>
        <w:t xml:space="preserve">Децентрализация жизни, </w:t>
      </w:r>
      <w:proofErr w:type="spellStart"/>
      <w:r>
        <w:rPr>
          <w:rFonts w:ascii="Times New Roman" w:hAnsi="Times New Roman" w:cs="Times New Roman"/>
          <w:sz w:val="28"/>
          <w:szCs w:val="28"/>
        </w:rPr>
        <w:t>д</w:t>
      </w:r>
      <w:r w:rsidRPr="009221D8">
        <w:rPr>
          <w:rFonts w:ascii="Times New Roman" w:hAnsi="Times New Roman" w:cs="Times New Roman"/>
          <w:sz w:val="28"/>
          <w:szCs w:val="28"/>
        </w:rPr>
        <w:t>емассификация</w:t>
      </w:r>
      <w:proofErr w:type="spellEnd"/>
      <w:r w:rsidRPr="009221D8">
        <w:rPr>
          <w:rFonts w:ascii="Times New Roman" w:hAnsi="Times New Roman" w:cs="Times New Roman"/>
          <w:sz w:val="28"/>
          <w:szCs w:val="28"/>
        </w:rPr>
        <w:t xml:space="preserve"> с</w:t>
      </w:r>
      <w:r>
        <w:rPr>
          <w:rFonts w:ascii="Times New Roman" w:hAnsi="Times New Roman" w:cs="Times New Roman"/>
          <w:sz w:val="28"/>
          <w:szCs w:val="28"/>
        </w:rPr>
        <w:t xml:space="preserve">редств массовой информации» приводит к эпохе немассовых СМИ.  Развивается децентрализованная коммуникационная инфраструктура, которая дифференцирует массовое общество, расчленяет его, фрагментирует структуру жизни, ее </w:t>
      </w:r>
      <w:proofErr w:type="spellStart"/>
      <w:r>
        <w:rPr>
          <w:rFonts w:ascii="Times New Roman" w:hAnsi="Times New Roman" w:cs="Times New Roman"/>
          <w:sz w:val="28"/>
          <w:szCs w:val="28"/>
        </w:rPr>
        <w:t>смыслы.Чем</w:t>
      </w:r>
      <w:proofErr w:type="spellEnd"/>
      <w:r>
        <w:rPr>
          <w:rFonts w:ascii="Times New Roman" w:hAnsi="Times New Roman" w:cs="Times New Roman"/>
          <w:sz w:val="28"/>
          <w:szCs w:val="28"/>
        </w:rPr>
        <w:t xml:space="preserve"> больше централизована информация, тем меньше мы знаем, тем меньше мы видим. Это в свою очередь влияет на все управленческие </w:t>
      </w:r>
      <w:proofErr w:type="gramStart"/>
      <w:r>
        <w:rPr>
          <w:rFonts w:ascii="Times New Roman" w:hAnsi="Times New Roman" w:cs="Times New Roman"/>
          <w:sz w:val="28"/>
          <w:szCs w:val="28"/>
        </w:rPr>
        <w:t>решения,  как</w:t>
      </w:r>
      <w:proofErr w:type="gramEnd"/>
      <w:r>
        <w:rPr>
          <w:rFonts w:ascii="Times New Roman" w:hAnsi="Times New Roman" w:cs="Times New Roman"/>
          <w:sz w:val="28"/>
          <w:szCs w:val="28"/>
        </w:rPr>
        <w:t xml:space="preserve"> в обществе, так и в государстве. Чем больше люди </w:t>
      </w:r>
      <w:proofErr w:type="spellStart"/>
      <w:r>
        <w:rPr>
          <w:rFonts w:ascii="Times New Roman" w:hAnsi="Times New Roman" w:cs="Times New Roman"/>
          <w:sz w:val="28"/>
          <w:szCs w:val="28"/>
        </w:rPr>
        <w:t>демассированы</w:t>
      </w:r>
      <w:proofErr w:type="spellEnd"/>
      <w:r>
        <w:rPr>
          <w:rFonts w:ascii="Times New Roman" w:hAnsi="Times New Roman" w:cs="Times New Roman"/>
          <w:sz w:val="28"/>
          <w:szCs w:val="28"/>
        </w:rPr>
        <w:t>, тем больше они нуждаются в информации, тем больше они индивидуализированы.</w:t>
      </w:r>
    </w:p>
    <w:p w:rsidR="00B76178" w:rsidRPr="009221D8" w:rsidRDefault="004A6153" w:rsidP="004A6153">
      <w:pPr>
        <w:rPr>
          <w:rFonts w:ascii="Times New Roman" w:hAnsi="Times New Roman" w:cs="Times New Roman"/>
          <w:sz w:val="28"/>
          <w:szCs w:val="28"/>
        </w:rPr>
      </w:pPr>
      <w:r>
        <w:rPr>
          <w:rFonts w:ascii="Times New Roman" w:hAnsi="Times New Roman" w:cs="Times New Roman"/>
          <w:sz w:val="28"/>
          <w:szCs w:val="28"/>
        </w:rPr>
        <w:t xml:space="preserve">Приметы информационного воздействия - </w:t>
      </w:r>
      <w:r w:rsidRPr="009221D8">
        <w:rPr>
          <w:rFonts w:ascii="Times New Roman" w:hAnsi="Times New Roman" w:cs="Times New Roman"/>
          <w:sz w:val="28"/>
          <w:szCs w:val="28"/>
        </w:rPr>
        <w:t>информационная перегрузка, бомбардировк</w:t>
      </w:r>
      <w:r>
        <w:rPr>
          <w:rFonts w:ascii="Times New Roman" w:hAnsi="Times New Roman" w:cs="Times New Roman"/>
          <w:sz w:val="28"/>
          <w:szCs w:val="28"/>
        </w:rPr>
        <w:t xml:space="preserve">а </w:t>
      </w:r>
      <w:proofErr w:type="gramStart"/>
      <w:r>
        <w:rPr>
          <w:rFonts w:ascii="Times New Roman" w:hAnsi="Times New Roman" w:cs="Times New Roman"/>
          <w:sz w:val="28"/>
          <w:szCs w:val="28"/>
        </w:rPr>
        <w:t>сознания,  люди</w:t>
      </w:r>
      <w:proofErr w:type="gramEnd"/>
      <w:r>
        <w:rPr>
          <w:rFonts w:ascii="Times New Roman" w:hAnsi="Times New Roman" w:cs="Times New Roman"/>
          <w:sz w:val="28"/>
          <w:szCs w:val="28"/>
        </w:rPr>
        <w:t xml:space="preserve"> будущего,  модульный человек</w:t>
      </w:r>
      <w:r w:rsidRPr="009221D8">
        <w:rPr>
          <w:rFonts w:ascii="Times New Roman" w:hAnsi="Times New Roman" w:cs="Times New Roman"/>
          <w:sz w:val="28"/>
          <w:szCs w:val="28"/>
        </w:rPr>
        <w:t>, инфо</w:t>
      </w:r>
      <w:r>
        <w:rPr>
          <w:rFonts w:ascii="Times New Roman" w:hAnsi="Times New Roman" w:cs="Times New Roman"/>
          <w:sz w:val="28"/>
          <w:szCs w:val="28"/>
        </w:rPr>
        <w:t>рмация и кинетический образ</w:t>
      </w:r>
      <w:r w:rsidRPr="009221D8">
        <w:rPr>
          <w:rFonts w:ascii="Times New Roman" w:hAnsi="Times New Roman" w:cs="Times New Roman"/>
          <w:sz w:val="28"/>
          <w:szCs w:val="28"/>
        </w:rPr>
        <w:t>,</w:t>
      </w:r>
      <w:r>
        <w:rPr>
          <w:rFonts w:ascii="Times New Roman" w:hAnsi="Times New Roman" w:cs="Times New Roman"/>
          <w:sz w:val="28"/>
          <w:szCs w:val="28"/>
        </w:rPr>
        <w:t xml:space="preserve"> проектирование информации</w:t>
      </w:r>
      <w:r w:rsidRPr="009221D8">
        <w:rPr>
          <w:rFonts w:ascii="Times New Roman" w:hAnsi="Times New Roman" w:cs="Times New Roman"/>
          <w:sz w:val="28"/>
          <w:szCs w:val="28"/>
        </w:rPr>
        <w:t>, компьюте</w:t>
      </w:r>
      <w:r>
        <w:rPr>
          <w:rFonts w:ascii="Times New Roman" w:hAnsi="Times New Roman" w:cs="Times New Roman"/>
          <w:sz w:val="28"/>
          <w:szCs w:val="28"/>
        </w:rPr>
        <w:t xml:space="preserve">ры и </w:t>
      </w:r>
      <w:proofErr w:type="spellStart"/>
      <w:r>
        <w:rPr>
          <w:rFonts w:ascii="Times New Roman" w:hAnsi="Times New Roman" w:cs="Times New Roman"/>
          <w:sz w:val="28"/>
          <w:szCs w:val="28"/>
        </w:rPr>
        <w:t>айти</w:t>
      </w:r>
      <w:proofErr w:type="spellEnd"/>
      <w:r w:rsidRPr="009221D8">
        <w:rPr>
          <w:rFonts w:ascii="Times New Roman" w:hAnsi="Times New Roman" w:cs="Times New Roman"/>
          <w:sz w:val="28"/>
          <w:szCs w:val="28"/>
        </w:rPr>
        <w:t>-</w:t>
      </w:r>
      <w:r>
        <w:rPr>
          <w:rFonts w:ascii="Times New Roman" w:hAnsi="Times New Roman" w:cs="Times New Roman"/>
          <w:sz w:val="28"/>
          <w:szCs w:val="28"/>
        </w:rPr>
        <w:t>кабинеты,  реакция на новое, коммуникабельность как необходимое качество в ком</w:t>
      </w:r>
      <w:r>
        <w:rPr>
          <w:rFonts w:ascii="Times New Roman" w:hAnsi="Times New Roman" w:cs="Times New Roman"/>
          <w:sz w:val="28"/>
          <w:szCs w:val="28"/>
        </w:rPr>
        <w:t>муникативном пространстве.</w:t>
      </w:r>
    </w:p>
    <w:p w:rsidR="00784A6A" w:rsidRPr="009221D8" w:rsidRDefault="00A92267" w:rsidP="00A92267">
      <w:pPr>
        <w:tabs>
          <w:tab w:val="left" w:pos="0"/>
        </w:tabs>
        <w:contextualSpacing/>
        <w:jc w:val="both"/>
        <w:rPr>
          <w:rFonts w:ascii="Times New Roman" w:hAnsi="Times New Roman" w:cs="Times New Roman"/>
          <w:sz w:val="28"/>
          <w:szCs w:val="28"/>
        </w:rPr>
      </w:pPr>
      <w:r w:rsidRPr="009221D8">
        <w:rPr>
          <w:rFonts w:ascii="Times New Roman" w:hAnsi="Times New Roman" w:cs="Times New Roman"/>
          <w:sz w:val="28"/>
          <w:szCs w:val="28"/>
        </w:rPr>
        <w:t xml:space="preserve"> </w:t>
      </w:r>
      <w:r w:rsidR="00205445" w:rsidRPr="009221D8">
        <w:rPr>
          <w:rFonts w:ascii="Times New Roman" w:hAnsi="Times New Roman" w:cs="Times New Roman"/>
          <w:sz w:val="28"/>
          <w:szCs w:val="28"/>
        </w:rPr>
        <w:t>Определений «коммуникация» м</w:t>
      </w:r>
      <w:r w:rsidR="00214F57" w:rsidRPr="009221D8">
        <w:rPr>
          <w:rFonts w:ascii="Times New Roman" w:hAnsi="Times New Roman" w:cs="Times New Roman"/>
          <w:sz w:val="28"/>
          <w:szCs w:val="28"/>
        </w:rPr>
        <w:t>ножество. Отдельные ученые насчи</w:t>
      </w:r>
      <w:r w:rsidR="00205445" w:rsidRPr="009221D8">
        <w:rPr>
          <w:rFonts w:ascii="Times New Roman" w:hAnsi="Times New Roman" w:cs="Times New Roman"/>
          <w:sz w:val="28"/>
          <w:szCs w:val="28"/>
        </w:rPr>
        <w:t>тывают 126 дефиниций.</w:t>
      </w:r>
      <w:r w:rsidR="00214F57" w:rsidRPr="009221D8">
        <w:rPr>
          <w:rFonts w:ascii="Times New Roman" w:hAnsi="Times New Roman" w:cs="Times New Roman"/>
          <w:sz w:val="28"/>
          <w:szCs w:val="28"/>
        </w:rPr>
        <w:t xml:space="preserve"> </w:t>
      </w:r>
      <w:r w:rsidRPr="009221D8">
        <w:rPr>
          <w:rFonts w:ascii="Times New Roman" w:hAnsi="Times New Roman" w:cs="Times New Roman"/>
          <w:sz w:val="28"/>
          <w:szCs w:val="28"/>
        </w:rPr>
        <w:t>Термин «коммуникация»</w:t>
      </w:r>
      <w:r w:rsidR="00784A6A" w:rsidRPr="009221D8">
        <w:rPr>
          <w:rFonts w:ascii="Times New Roman" w:hAnsi="Times New Roman" w:cs="Times New Roman"/>
          <w:sz w:val="28"/>
          <w:szCs w:val="28"/>
        </w:rPr>
        <w:t xml:space="preserve"> появился в научной литературе в начале 20 века. Один из основоположников </w:t>
      </w:r>
      <w:r w:rsidR="00F832B1" w:rsidRPr="009221D8">
        <w:rPr>
          <w:rFonts w:ascii="Times New Roman" w:hAnsi="Times New Roman" w:cs="Times New Roman"/>
          <w:sz w:val="28"/>
          <w:szCs w:val="28"/>
        </w:rPr>
        <w:t>американской социологии Чарльз К</w:t>
      </w:r>
      <w:r w:rsidR="00784A6A" w:rsidRPr="009221D8">
        <w:rPr>
          <w:rFonts w:ascii="Times New Roman" w:hAnsi="Times New Roman" w:cs="Times New Roman"/>
          <w:sz w:val="28"/>
          <w:szCs w:val="28"/>
        </w:rPr>
        <w:t>ули считал, что это «механизм, посредством которого становится возможным существование и развитие человеческих отношений». Коммуникация в широком смысле рас</w:t>
      </w:r>
      <w:r w:rsidR="005D73D8" w:rsidRPr="009221D8">
        <w:rPr>
          <w:rFonts w:ascii="Times New Roman" w:hAnsi="Times New Roman" w:cs="Times New Roman"/>
          <w:sz w:val="28"/>
          <w:szCs w:val="28"/>
        </w:rPr>
        <w:t>с</w:t>
      </w:r>
      <w:r w:rsidR="00784A6A" w:rsidRPr="009221D8">
        <w:rPr>
          <w:rFonts w:ascii="Times New Roman" w:hAnsi="Times New Roman" w:cs="Times New Roman"/>
          <w:sz w:val="28"/>
          <w:szCs w:val="28"/>
        </w:rPr>
        <w:t>матривается как процесс взаимодействия и способы общения, позволяющие создавать, передавать и принимать разнообразную информацию. Между людьми коммуникации осуществляется в форме общения. Существует трактовка коммуникации как производственная деятельность, происходящая внутри б</w:t>
      </w:r>
      <w:r w:rsidR="00F832B1" w:rsidRPr="009221D8">
        <w:rPr>
          <w:rFonts w:ascii="Times New Roman" w:hAnsi="Times New Roman" w:cs="Times New Roman"/>
          <w:sz w:val="28"/>
          <w:szCs w:val="28"/>
        </w:rPr>
        <w:t xml:space="preserve">ольшой организационной структуры. </w:t>
      </w:r>
      <w:r w:rsidR="00784A6A" w:rsidRPr="009221D8">
        <w:rPr>
          <w:rFonts w:ascii="Times New Roman" w:hAnsi="Times New Roman" w:cs="Times New Roman"/>
          <w:sz w:val="28"/>
          <w:szCs w:val="28"/>
        </w:rPr>
        <w:t>Коммуникация в современности превратилась в систему знаний, использующую сферы социологии, психологии, маркетинга.</w:t>
      </w:r>
      <w:r w:rsidR="00F832B1" w:rsidRPr="009221D8">
        <w:rPr>
          <w:rFonts w:ascii="Times New Roman" w:hAnsi="Times New Roman" w:cs="Times New Roman"/>
          <w:sz w:val="28"/>
          <w:szCs w:val="28"/>
        </w:rPr>
        <w:t xml:space="preserve"> Коммуникации это процесс, в результате которого  должна быть достигнуто однозначное восприятие коммуникационного сообщения субъектами, его посылающими и получающими. Система коммуникации способна радикально преобразовать социальную реальность.</w:t>
      </w:r>
      <w:r w:rsidR="00784A6A" w:rsidRPr="009221D8">
        <w:rPr>
          <w:rFonts w:ascii="Times New Roman" w:hAnsi="Times New Roman" w:cs="Times New Roman"/>
          <w:sz w:val="28"/>
          <w:szCs w:val="28"/>
        </w:rPr>
        <w:t xml:space="preserve"> </w:t>
      </w:r>
    </w:p>
    <w:p w:rsidR="00F832B1" w:rsidRPr="009221D8" w:rsidRDefault="00F832B1" w:rsidP="00A92267">
      <w:pPr>
        <w:tabs>
          <w:tab w:val="left" w:pos="0"/>
        </w:tabs>
        <w:contextualSpacing/>
        <w:jc w:val="both"/>
        <w:rPr>
          <w:rFonts w:ascii="Times New Roman" w:hAnsi="Times New Roman" w:cs="Times New Roman"/>
          <w:b/>
          <w:sz w:val="28"/>
          <w:szCs w:val="28"/>
        </w:rPr>
      </w:pPr>
      <w:r w:rsidRPr="009221D8">
        <w:rPr>
          <w:rFonts w:ascii="Times New Roman" w:hAnsi="Times New Roman" w:cs="Times New Roman"/>
          <w:sz w:val="28"/>
          <w:szCs w:val="28"/>
        </w:rPr>
        <w:t>В настоящее время понятие «коммуникация» имеет т</w:t>
      </w:r>
      <w:r w:rsidR="00A92267" w:rsidRPr="009221D8">
        <w:rPr>
          <w:rFonts w:ascii="Times New Roman" w:hAnsi="Times New Roman" w:cs="Times New Roman"/>
          <w:sz w:val="28"/>
          <w:szCs w:val="28"/>
        </w:rPr>
        <w:t>ри интерпретации понятия</w:t>
      </w:r>
      <w:r w:rsidR="00A92267" w:rsidRPr="009221D8">
        <w:rPr>
          <w:rFonts w:ascii="Times New Roman" w:hAnsi="Times New Roman" w:cs="Times New Roman"/>
          <w:b/>
          <w:sz w:val="28"/>
          <w:szCs w:val="28"/>
        </w:rPr>
        <w:t>.</w:t>
      </w:r>
      <w:r w:rsidRPr="009221D8">
        <w:rPr>
          <w:rFonts w:ascii="Times New Roman" w:hAnsi="Times New Roman" w:cs="Times New Roman"/>
          <w:b/>
          <w:sz w:val="28"/>
          <w:szCs w:val="28"/>
        </w:rPr>
        <w:t xml:space="preserve"> Во- первых,</w:t>
      </w:r>
      <w:r w:rsidRPr="009221D8">
        <w:rPr>
          <w:rFonts w:ascii="Times New Roman" w:hAnsi="Times New Roman" w:cs="Times New Roman"/>
          <w:sz w:val="28"/>
          <w:szCs w:val="28"/>
        </w:rPr>
        <w:t xml:space="preserve"> «</w:t>
      </w:r>
      <w:proofErr w:type="gramStart"/>
      <w:r w:rsidRPr="009221D8">
        <w:rPr>
          <w:rFonts w:ascii="Times New Roman" w:hAnsi="Times New Roman" w:cs="Times New Roman"/>
          <w:sz w:val="28"/>
          <w:szCs w:val="28"/>
        </w:rPr>
        <w:t>коммуникация»</w:t>
      </w:r>
      <w:r w:rsidR="00A92267" w:rsidRPr="009221D8">
        <w:rPr>
          <w:rFonts w:ascii="Times New Roman" w:hAnsi="Times New Roman" w:cs="Times New Roman"/>
          <w:sz w:val="28"/>
          <w:szCs w:val="28"/>
        </w:rPr>
        <w:t xml:space="preserve">  </w:t>
      </w:r>
      <w:r w:rsidRPr="009221D8">
        <w:rPr>
          <w:rFonts w:ascii="Times New Roman" w:hAnsi="Times New Roman" w:cs="Times New Roman"/>
          <w:sz w:val="28"/>
          <w:szCs w:val="28"/>
        </w:rPr>
        <w:t xml:space="preserve"> </w:t>
      </w:r>
      <w:proofErr w:type="gramEnd"/>
      <w:r w:rsidRPr="009221D8">
        <w:rPr>
          <w:rFonts w:ascii="Times New Roman" w:hAnsi="Times New Roman" w:cs="Times New Roman"/>
          <w:sz w:val="28"/>
          <w:szCs w:val="28"/>
        </w:rPr>
        <w:t xml:space="preserve">представляется как средство связи любых объектов материального и духовного мира,  то есть как </w:t>
      </w:r>
      <w:r w:rsidRPr="009221D8">
        <w:rPr>
          <w:rFonts w:ascii="Times New Roman" w:hAnsi="Times New Roman" w:cs="Times New Roman"/>
          <w:b/>
          <w:sz w:val="28"/>
          <w:szCs w:val="28"/>
        </w:rPr>
        <w:t>структура.</w:t>
      </w:r>
    </w:p>
    <w:p w:rsidR="00F832B1" w:rsidRPr="009221D8" w:rsidRDefault="00F832B1" w:rsidP="00A92267">
      <w:pPr>
        <w:tabs>
          <w:tab w:val="left" w:pos="0"/>
        </w:tabs>
        <w:contextualSpacing/>
        <w:jc w:val="both"/>
        <w:rPr>
          <w:rFonts w:ascii="Times New Roman" w:hAnsi="Times New Roman" w:cs="Times New Roman"/>
          <w:b/>
          <w:sz w:val="28"/>
          <w:szCs w:val="28"/>
        </w:rPr>
      </w:pPr>
      <w:r w:rsidRPr="009221D8">
        <w:rPr>
          <w:rFonts w:ascii="Times New Roman" w:hAnsi="Times New Roman" w:cs="Times New Roman"/>
          <w:b/>
          <w:sz w:val="28"/>
          <w:szCs w:val="28"/>
        </w:rPr>
        <w:t xml:space="preserve">Во- вторых, это общение, </w:t>
      </w:r>
      <w:r w:rsidRPr="009221D8">
        <w:rPr>
          <w:rFonts w:ascii="Times New Roman" w:hAnsi="Times New Roman" w:cs="Times New Roman"/>
          <w:sz w:val="28"/>
          <w:szCs w:val="28"/>
        </w:rPr>
        <w:t xml:space="preserve">в процессе которого </w:t>
      </w:r>
      <w:r w:rsidR="006362E5" w:rsidRPr="009221D8">
        <w:rPr>
          <w:rFonts w:ascii="Times New Roman" w:hAnsi="Times New Roman" w:cs="Times New Roman"/>
          <w:sz w:val="28"/>
          <w:szCs w:val="28"/>
        </w:rPr>
        <w:t xml:space="preserve"> люди обмениваются информацией. </w:t>
      </w:r>
      <w:r w:rsidR="006362E5" w:rsidRPr="009221D8">
        <w:rPr>
          <w:rFonts w:ascii="Times New Roman" w:hAnsi="Times New Roman" w:cs="Times New Roman"/>
          <w:b/>
          <w:sz w:val="28"/>
          <w:szCs w:val="28"/>
        </w:rPr>
        <w:t>В третьих, коммуникация это передача и массовый обмен информацией с целью воздействия на общество.</w:t>
      </w:r>
    </w:p>
    <w:p w:rsidR="006362E5" w:rsidRPr="009221D8" w:rsidRDefault="00A92267" w:rsidP="00A92267">
      <w:pPr>
        <w:tabs>
          <w:tab w:val="left" w:pos="0"/>
        </w:tabs>
        <w:contextualSpacing/>
        <w:jc w:val="both"/>
        <w:rPr>
          <w:rFonts w:ascii="Times New Roman" w:hAnsi="Times New Roman" w:cs="Times New Roman"/>
          <w:sz w:val="28"/>
          <w:szCs w:val="28"/>
        </w:rPr>
      </w:pPr>
      <w:r w:rsidRPr="009221D8">
        <w:rPr>
          <w:rFonts w:ascii="Times New Roman" w:hAnsi="Times New Roman" w:cs="Times New Roman"/>
          <w:sz w:val="28"/>
          <w:szCs w:val="28"/>
        </w:rPr>
        <w:t>Коммуникация как процесс передачи информации, как процесс взаимодействия  и как  способ общения.</w:t>
      </w:r>
      <w:r w:rsidR="00214F57" w:rsidRPr="009221D8">
        <w:rPr>
          <w:rFonts w:ascii="Times New Roman" w:hAnsi="Times New Roman" w:cs="Times New Roman"/>
          <w:sz w:val="28"/>
          <w:szCs w:val="28"/>
        </w:rPr>
        <w:t xml:space="preserve"> Массовая коммуникация определяется как акт передачи информации, идей, эмоций, навыков при </w:t>
      </w:r>
      <w:r w:rsidR="00214F57" w:rsidRPr="009221D8">
        <w:rPr>
          <w:rFonts w:ascii="Times New Roman" w:hAnsi="Times New Roman" w:cs="Times New Roman"/>
          <w:sz w:val="28"/>
          <w:szCs w:val="28"/>
        </w:rPr>
        <w:lastRenderedPageBreak/>
        <w:t>помощи символов, слов, средств, как способ существования и развития отношений между людьми. Средства массовой коммуникации газеты, телевидение, радио, журналы, книги, фильмы, рассчитанные на большую аудиторию. Особенное значение  как массовая коммуникация имеет современный Интернет.</w:t>
      </w:r>
    </w:p>
    <w:p w:rsidR="00214F57" w:rsidRPr="009221D8" w:rsidRDefault="00214F57" w:rsidP="00A92267">
      <w:pPr>
        <w:tabs>
          <w:tab w:val="left" w:pos="0"/>
        </w:tabs>
        <w:contextualSpacing/>
        <w:jc w:val="both"/>
        <w:rPr>
          <w:rFonts w:ascii="Times New Roman" w:hAnsi="Times New Roman" w:cs="Times New Roman"/>
          <w:b/>
          <w:sz w:val="28"/>
          <w:szCs w:val="28"/>
        </w:rPr>
      </w:pPr>
    </w:p>
    <w:p w:rsidR="00A92267" w:rsidRDefault="00A92267" w:rsidP="00A92267">
      <w:pPr>
        <w:tabs>
          <w:tab w:val="left" w:pos="0"/>
        </w:tabs>
        <w:contextualSpacing/>
        <w:jc w:val="both"/>
        <w:rPr>
          <w:rFonts w:ascii="Times New Roman" w:hAnsi="Times New Roman" w:cs="Times New Roman"/>
          <w:sz w:val="28"/>
          <w:szCs w:val="28"/>
        </w:rPr>
      </w:pPr>
      <w:r w:rsidRPr="009221D8">
        <w:rPr>
          <w:rFonts w:ascii="Times New Roman" w:hAnsi="Times New Roman" w:cs="Times New Roman"/>
          <w:b/>
          <w:sz w:val="28"/>
          <w:szCs w:val="28"/>
        </w:rPr>
        <w:t>Функции</w:t>
      </w:r>
      <w:r w:rsidR="006362E5" w:rsidRPr="009221D8">
        <w:rPr>
          <w:rFonts w:ascii="Times New Roman" w:hAnsi="Times New Roman" w:cs="Times New Roman"/>
          <w:b/>
          <w:sz w:val="28"/>
          <w:szCs w:val="28"/>
        </w:rPr>
        <w:t xml:space="preserve"> </w:t>
      </w:r>
      <w:r w:rsidR="005D73D8" w:rsidRPr="009221D8">
        <w:rPr>
          <w:rFonts w:ascii="Times New Roman" w:hAnsi="Times New Roman" w:cs="Times New Roman"/>
          <w:b/>
          <w:sz w:val="28"/>
          <w:szCs w:val="28"/>
        </w:rPr>
        <w:t xml:space="preserve">массовой </w:t>
      </w:r>
      <w:r w:rsidR="006362E5" w:rsidRPr="009221D8">
        <w:rPr>
          <w:rFonts w:ascii="Times New Roman" w:hAnsi="Times New Roman" w:cs="Times New Roman"/>
          <w:b/>
          <w:sz w:val="28"/>
          <w:szCs w:val="28"/>
        </w:rPr>
        <w:t>коммуникации</w:t>
      </w:r>
      <w:r w:rsidRPr="009221D8">
        <w:rPr>
          <w:rFonts w:ascii="Times New Roman" w:hAnsi="Times New Roman" w:cs="Times New Roman"/>
          <w:sz w:val="28"/>
          <w:szCs w:val="28"/>
        </w:rPr>
        <w:t>: информацион</w:t>
      </w:r>
      <w:r w:rsidR="00214F57" w:rsidRPr="009221D8">
        <w:rPr>
          <w:rFonts w:ascii="Times New Roman" w:hAnsi="Times New Roman" w:cs="Times New Roman"/>
          <w:sz w:val="28"/>
          <w:szCs w:val="28"/>
        </w:rPr>
        <w:t>н</w:t>
      </w:r>
      <w:r w:rsidRPr="009221D8">
        <w:rPr>
          <w:rFonts w:ascii="Times New Roman" w:hAnsi="Times New Roman" w:cs="Times New Roman"/>
          <w:sz w:val="28"/>
          <w:szCs w:val="28"/>
        </w:rPr>
        <w:t xml:space="preserve">ая, культурно-просветительская; интеграционная; социально-управленческая, </w:t>
      </w:r>
      <w:proofErr w:type="gramStart"/>
      <w:r w:rsidRPr="009221D8">
        <w:rPr>
          <w:rFonts w:ascii="Times New Roman" w:hAnsi="Times New Roman" w:cs="Times New Roman"/>
          <w:sz w:val="28"/>
          <w:szCs w:val="28"/>
        </w:rPr>
        <w:t>организационная,  просветительская</w:t>
      </w:r>
      <w:proofErr w:type="gramEnd"/>
      <w:r w:rsidRPr="009221D8">
        <w:rPr>
          <w:rFonts w:ascii="Times New Roman" w:hAnsi="Times New Roman" w:cs="Times New Roman"/>
          <w:sz w:val="28"/>
          <w:szCs w:val="28"/>
        </w:rPr>
        <w:t xml:space="preserve"> (образовательная); рекреативная функция.</w:t>
      </w:r>
    </w:p>
    <w:p w:rsidR="00B76178" w:rsidRDefault="00B76178" w:rsidP="00A92267">
      <w:pPr>
        <w:tabs>
          <w:tab w:val="left" w:pos="0"/>
        </w:tabs>
        <w:contextualSpacing/>
        <w:jc w:val="both"/>
        <w:rPr>
          <w:rFonts w:ascii="Times New Roman" w:hAnsi="Times New Roman" w:cs="Times New Roman"/>
          <w:sz w:val="28"/>
          <w:szCs w:val="28"/>
        </w:rPr>
      </w:pPr>
    </w:p>
    <w:p w:rsidR="00B76178" w:rsidRPr="00B76178" w:rsidRDefault="00B76178" w:rsidP="00A92267">
      <w:pPr>
        <w:tabs>
          <w:tab w:val="left" w:pos="0"/>
        </w:tabs>
        <w:contextualSpacing/>
        <w:jc w:val="both"/>
        <w:rPr>
          <w:rFonts w:ascii="Times New Roman" w:hAnsi="Times New Roman" w:cs="Times New Roman"/>
          <w:b/>
          <w:sz w:val="28"/>
          <w:szCs w:val="28"/>
        </w:rPr>
      </w:pPr>
      <w:r w:rsidRPr="00B76178">
        <w:rPr>
          <w:rFonts w:ascii="Times New Roman" w:hAnsi="Times New Roman" w:cs="Times New Roman"/>
          <w:b/>
          <w:sz w:val="28"/>
          <w:szCs w:val="28"/>
        </w:rPr>
        <w:t xml:space="preserve">Контрольные вопросы: </w:t>
      </w:r>
    </w:p>
    <w:p w:rsidR="00B76178" w:rsidRDefault="00B76178" w:rsidP="00B76178">
      <w:pPr>
        <w:pStyle w:val="a8"/>
        <w:numPr>
          <w:ilvl w:val="0"/>
          <w:numId w:val="4"/>
        </w:numPr>
        <w:tabs>
          <w:tab w:val="left" w:pos="0"/>
        </w:tabs>
        <w:jc w:val="both"/>
        <w:rPr>
          <w:rFonts w:ascii="Times New Roman" w:hAnsi="Times New Roman" w:cs="Times New Roman"/>
          <w:sz w:val="28"/>
          <w:szCs w:val="28"/>
        </w:rPr>
      </w:pPr>
      <w:r>
        <w:rPr>
          <w:rFonts w:ascii="Times New Roman" w:hAnsi="Times New Roman" w:cs="Times New Roman"/>
          <w:sz w:val="28"/>
          <w:szCs w:val="28"/>
        </w:rPr>
        <w:t>Что понимается в теории под массовой коммуникацией?</w:t>
      </w:r>
    </w:p>
    <w:p w:rsidR="00B76178" w:rsidRDefault="00B76178" w:rsidP="00B76178">
      <w:pPr>
        <w:pStyle w:val="a8"/>
        <w:numPr>
          <w:ilvl w:val="0"/>
          <w:numId w:val="4"/>
        </w:numPr>
        <w:tabs>
          <w:tab w:val="left" w:pos="0"/>
        </w:tabs>
        <w:jc w:val="both"/>
        <w:rPr>
          <w:rFonts w:ascii="Times New Roman" w:hAnsi="Times New Roman" w:cs="Times New Roman"/>
          <w:sz w:val="28"/>
          <w:szCs w:val="28"/>
        </w:rPr>
      </w:pPr>
      <w:r>
        <w:rPr>
          <w:rFonts w:ascii="Times New Roman" w:hAnsi="Times New Roman" w:cs="Times New Roman"/>
          <w:sz w:val="28"/>
          <w:szCs w:val="28"/>
        </w:rPr>
        <w:t>Какие функции выполняет коммуникация в обществе?</w:t>
      </w:r>
    </w:p>
    <w:p w:rsidR="00B76178" w:rsidRDefault="00B76178" w:rsidP="00B76178">
      <w:pPr>
        <w:pStyle w:val="a8"/>
        <w:numPr>
          <w:ilvl w:val="0"/>
          <w:numId w:val="4"/>
        </w:numPr>
        <w:tabs>
          <w:tab w:val="left" w:pos="0"/>
        </w:tabs>
        <w:jc w:val="both"/>
        <w:rPr>
          <w:rFonts w:ascii="Times New Roman" w:hAnsi="Times New Roman" w:cs="Times New Roman"/>
          <w:sz w:val="28"/>
          <w:szCs w:val="28"/>
        </w:rPr>
      </w:pPr>
      <w:r>
        <w:rPr>
          <w:rFonts w:ascii="Times New Roman" w:hAnsi="Times New Roman" w:cs="Times New Roman"/>
          <w:sz w:val="28"/>
          <w:szCs w:val="28"/>
        </w:rPr>
        <w:t>Какие виды коммуникации влияют на выбор человека?</w:t>
      </w:r>
    </w:p>
    <w:p w:rsidR="00B76178" w:rsidRDefault="00B76178" w:rsidP="00B76178">
      <w:pPr>
        <w:pStyle w:val="a8"/>
        <w:numPr>
          <w:ilvl w:val="0"/>
          <w:numId w:val="4"/>
        </w:numPr>
        <w:tabs>
          <w:tab w:val="left" w:pos="0"/>
        </w:tabs>
        <w:jc w:val="both"/>
        <w:rPr>
          <w:rFonts w:ascii="Times New Roman" w:hAnsi="Times New Roman" w:cs="Times New Roman"/>
          <w:sz w:val="28"/>
          <w:szCs w:val="28"/>
        </w:rPr>
      </w:pPr>
      <w:r>
        <w:rPr>
          <w:rFonts w:ascii="Times New Roman" w:hAnsi="Times New Roman" w:cs="Times New Roman"/>
          <w:sz w:val="28"/>
          <w:szCs w:val="28"/>
        </w:rPr>
        <w:t>Как коммуникация связана с культурой и менталитетом индивида?</w:t>
      </w:r>
    </w:p>
    <w:p w:rsidR="00B76178" w:rsidRPr="00B76178" w:rsidRDefault="00B76178" w:rsidP="00B76178">
      <w:pPr>
        <w:tabs>
          <w:tab w:val="left" w:pos="0"/>
        </w:tabs>
        <w:ind w:left="360"/>
        <w:jc w:val="both"/>
        <w:rPr>
          <w:rFonts w:ascii="Times New Roman" w:hAnsi="Times New Roman" w:cs="Times New Roman"/>
          <w:b/>
          <w:sz w:val="28"/>
          <w:szCs w:val="28"/>
        </w:rPr>
      </w:pPr>
      <w:r w:rsidRPr="00B76178">
        <w:rPr>
          <w:rFonts w:ascii="Times New Roman" w:hAnsi="Times New Roman" w:cs="Times New Roman"/>
          <w:b/>
          <w:sz w:val="28"/>
          <w:szCs w:val="28"/>
        </w:rPr>
        <w:t>Литература:</w:t>
      </w:r>
    </w:p>
    <w:p w:rsidR="00B76178" w:rsidRPr="00B76178" w:rsidRDefault="00B76178" w:rsidP="00B76178">
      <w:pPr>
        <w:tabs>
          <w:tab w:val="left" w:pos="0"/>
        </w:tabs>
        <w:ind w:left="360"/>
        <w:jc w:val="both"/>
        <w:rPr>
          <w:rFonts w:ascii="Times New Roman" w:hAnsi="Times New Roman" w:cs="Times New Roman"/>
          <w:sz w:val="28"/>
          <w:szCs w:val="28"/>
        </w:rPr>
      </w:pPr>
      <w:proofErr w:type="gramStart"/>
      <w:r w:rsidRPr="00B76178">
        <w:rPr>
          <w:rFonts w:ascii="Times New Roman" w:hAnsi="Times New Roman" w:cs="Times New Roman"/>
          <w:sz w:val="28"/>
          <w:szCs w:val="28"/>
        </w:rPr>
        <w:t>1  Ворошилов</w:t>
      </w:r>
      <w:proofErr w:type="gramEnd"/>
      <w:r w:rsidRPr="00B76178">
        <w:rPr>
          <w:rFonts w:ascii="Times New Roman" w:hAnsi="Times New Roman" w:cs="Times New Roman"/>
          <w:sz w:val="28"/>
          <w:szCs w:val="28"/>
        </w:rPr>
        <w:t xml:space="preserve"> В.В. Теория и практика массовой коммуникации.</w:t>
      </w:r>
    </w:p>
    <w:p w:rsidR="00B76178" w:rsidRPr="00B76178" w:rsidRDefault="00B76178" w:rsidP="00B76178">
      <w:pPr>
        <w:tabs>
          <w:tab w:val="left" w:pos="0"/>
        </w:tabs>
        <w:ind w:left="360"/>
        <w:jc w:val="both"/>
        <w:rPr>
          <w:rFonts w:ascii="Times New Roman" w:hAnsi="Times New Roman" w:cs="Times New Roman"/>
          <w:sz w:val="28"/>
          <w:szCs w:val="28"/>
        </w:rPr>
      </w:pPr>
      <w:r w:rsidRPr="00B76178">
        <w:rPr>
          <w:rFonts w:ascii="Times New Roman" w:hAnsi="Times New Roman" w:cs="Times New Roman"/>
          <w:sz w:val="28"/>
          <w:szCs w:val="28"/>
        </w:rPr>
        <w:t xml:space="preserve">    - </w:t>
      </w:r>
      <w:proofErr w:type="gramStart"/>
      <w:r w:rsidRPr="00B76178">
        <w:rPr>
          <w:rFonts w:ascii="Times New Roman" w:hAnsi="Times New Roman" w:cs="Times New Roman"/>
          <w:sz w:val="28"/>
          <w:szCs w:val="28"/>
        </w:rPr>
        <w:t>М.:КНОРУС</w:t>
      </w:r>
      <w:proofErr w:type="gramEnd"/>
      <w:r w:rsidRPr="00B76178">
        <w:rPr>
          <w:rFonts w:ascii="Times New Roman" w:hAnsi="Times New Roman" w:cs="Times New Roman"/>
          <w:sz w:val="28"/>
          <w:szCs w:val="28"/>
        </w:rPr>
        <w:t>,2016.</w:t>
      </w:r>
    </w:p>
    <w:p w:rsidR="00B76178" w:rsidRPr="00B76178" w:rsidRDefault="00B76178" w:rsidP="00B76178">
      <w:pPr>
        <w:tabs>
          <w:tab w:val="left" w:pos="0"/>
        </w:tabs>
        <w:ind w:left="360"/>
        <w:jc w:val="both"/>
        <w:rPr>
          <w:rFonts w:ascii="Times New Roman" w:hAnsi="Times New Roman" w:cs="Times New Roman"/>
          <w:sz w:val="28"/>
          <w:szCs w:val="28"/>
        </w:rPr>
      </w:pPr>
      <w:r w:rsidRPr="00B76178">
        <w:rPr>
          <w:rFonts w:ascii="Times New Roman" w:hAnsi="Times New Roman" w:cs="Times New Roman"/>
          <w:sz w:val="28"/>
          <w:szCs w:val="28"/>
        </w:rPr>
        <w:t xml:space="preserve">2 Ким М. Основы теории журналистики. - </w:t>
      </w:r>
      <w:proofErr w:type="gramStart"/>
      <w:r w:rsidRPr="00B76178">
        <w:rPr>
          <w:rFonts w:ascii="Times New Roman" w:hAnsi="Times New Roman" w:cs="Times New Roman"/>
          <w:sz w:val="28"/>
          <w:szCs w:val="28"/>
        </w:rPr>
        <w:t>СПб.:</w:t>
      </w:r>
      <w:proofErr w:type="gramEnd"/>
      <w:r w:rsidRPr="00B76178">
        <w:rPr>
          <w:rFonts w:ascii="Times New Roman" w:hAnsi="Times New Roman" w:cs="Times New Roman"/>
          <w:sz w:val="28"/>
          <w:szCs w:val="28"/>
        </w:rPr>
        <w:t xml:space="preserve">Питер,2013. </w:t>
      </w:r>
    </w:p>
    <w:p w:rsidR="00B76178" w:rsidRPr="00B76178" w:rsidRDefault="00B76178" w:rsidP="00B76178">
      <w:pPr>
        <w:tabs>
          <w:tab w:val="left" w:pos="0"/>
        </w:tabs>
        <w:ind w:left="360"/>
        <w:jc w:val="both"/>
        <w:rPr>
          <w:rFonts w:ascii="Times New Roman" w:hAnsi="Times New Roman" w:cs="Times New Roman"/>
          <w:sz w:val="28"/>
          <w:szCs w:val="28"/>
        </w:rPr>
      </w:pPr>
      <w:r w:rsidRPr="00B76178">
        <w:rPr>
          <w:rFonts w:ascii="Times New Roman" w:hAnsi="Times New Roman" w:cs="Times New Roman"/>
          <w:sz w:val="28"/>
          <w:szCs w:val="28"/>
        </w:rPr>
        <w:t xml:space="preserve">3 Касьянов В. Социология массовой коммуникации. - Ростов </w:t>
      </w:r>
    </w:p>
    <w:p w:rsidR="00B76178" w:rsidRPr="00B76178" w:rsidRDefault="00B76178" w:rsidP="00B76178">
      <w:pPr>
        <w:tabs>
          <w:tab w:val="left" w:pos="0"/>
        </w:tabs>
        <w:ind w:left="360"/>
        <w:jc w:val="both"/>
        <w:rPr>
          <w:rFonts w:ascii="Times New Roman" w:hAnsi="Times New Roman" w:cs="Times New Roman"/>
          <w:sz w:val="28"/>
          <w:szCs w:val="28"/>
        </w:rPr>
      </w:pPr>
      <w:r w:rsidRPr="00B76178">
        <w:rPr>
          <w:rFonts w:ascii="Times New Roman" w:hAnsi="Times New Roman" w:cs="Times New Roman"/>
          <w:sz w:val="28"/>
          <w:szCs w:val="28"/>
        </w:rPr>
        <w:t xml:space="preserve">    н/</w:t>
      </w:r>
      <w:proofErr w:type="gramStart"/>
      <w:r w:rsidRPr="00B76178">
        <w:rPr>
          <w:rFonts w:ascii="Times New Roman" w:hAnsi="Times New Roman" w:cs="Times New Roman"/>
          <w:sz w:val="28"/>
          <w:szCs w:val="28"/>
        </w:rPr>
        <w:t>Д:Феникс</w:t>
      </w:r>
      <w:proofErr w:type="gramEnd"/>
      <w:r w:rsidRPr="00B76178">
        <w:rPr>
          <w:rFonts w:ascii="Times New Roman" w:hAnsi="Times New Roman" w:cs="Times New Roman"/>
          <w:sz w:val="28"/>
          <w:szCs w:val="28"/>
        </w:rPr>
        <w:t>,2009.</w:t>
      </w:r>
    </w:p>
    <w:p w:rsidR="00B76178" w:rsidRPr="00B76178" w:rsidRDefault="00B76178" w:rsidP="00B76178">
      <w:pPr>
        <w:tabs>
          <w:tab w:val="left" w:pos="0"/>
        </w:tabs>
        <w:ind w:left="360"/>
        <w:jc w:val="both"/>
        <w:rPr>
          <w:rFonts w:ascii="Times New Roman" w:hAnsi="Times New Roman" w:cs="Times New Roman"/>
          <w:sz w:val="28"/>
          <w:szCs w:val="28"/>
        </w:rPr>
      </w:pPr>
      <w:r w:rsidRPr="00B76178">
        <w:rPr>
          <w:rFonts w:ascii="Times New Roman" w:hAnsi="Times New Roman" w:cs="Times New Roman"/>
          <w:sz w:val="28"/>
          <w:szCs w:val="28"/>
        </w:rPr>
        <w:t xml:space="preserve">4 Бакулев Г.П. Массовая коммуникация: Западные теории и </w:t>
      </w:r>
      <w:proofErr w:type="gramStart"/>
      <w:r w:rsidRPr="00B76178">
        <w:rPr>
          <w:rFonts w:ascii="Times New Roman" w:hAnsi="Times New Roman" w:cs="Times New Roman"/>
          <w:sz w:val="28"/>
          <w:szCs w:val="28"/>
        </w:rPr>
        <w:t xml:space="preserve">концепции:   </w:t>
      </w:r>
      <w:proofErr w:type="gramEnd"/>
      <w:r w:rsidRPr="00B76178">
        <w:rPr>
          <w:rFonts w:ascii="Times New Roman" w:hAnsi="Times New Roman" w:cs="Times New Roman"/>
          <w:sz w:val="28"/>
          <w:szCs w:val="28"/>
        </w:rPr>
        <w:t xml:space="preserve"> Учебное пособие для студентов вузов. –М.: Аспект Пресс, 2005. </w:t>
      </w:r>
    </w:p>
    <w:p w:rsidR="00B76178" w:rsidRPr="00B76178" w:rsidRDefault="00B76178" w:rsidP="00B76178">
      <w:pPr>
        <w:tabs>
          <w:tab w:val="left" w:pos="0"/>
        </w:tabs>
        <w:ind w:left="360"/>
        <w:jc w:val="both"/>
        <w:rPr>
          <w:rFonts w:ascii="Times New Roman" w:hAnsi="Times New Roman" w:cs="Times New Roman"/>
          <w:sz w:val="28"/>
          <w:szCs w:val="28"/>
        </w:rPr>
      </w:pPr>
      <w:r w:rsidRPr="00B76178">
        <w:rPr>
          <w:rFonts w:ascii="Times New Roman" w:hAnsi="Times New Roman" w:cs="Times New Roman"/>
          <w:sz w:val="28"/>
          <w:szCs w:val="28"/>
        </w:rPr>
        <w:t xml:space="preserve">5 </w:t>
      </w:r>
      <w:proofErr w:type="spellStart"/>
      <w:r w:rsidRPr="00B76178">
        <w:rPr>
          <w:rFonts w:ascii="Times New Roman" w:hAnsi="Times New Roman" w:cs="Times New Roman"/>
          <w:sz w:val="28"/>
          <w:szCs w:val="28"/>
        </w:rPr>
        <w:t>Маклюэн</w:t>
      </w:r>
      <w:proofErr w:type="spellEnd"/>
      <w:r w:rsidRPr="00B76178">
        <w:rPr>
          <w:rFonts w:ascii="Times New Roman" w:hAnsi="Times New Roman" w:cs="Times New Roman"/>
          <w:sz w:val="28"/>
          <w:szCs w:val="28"/>
        </w:rPr>
        <w:t xml:space="preserve"> М. Понимание медиа: внешние расширения человека.</w:t>
      </w:r>
    </w:p>
    <w:p w:rsidR="00A92267" w:rsidRPr="009221D8" w:rsidRDefault="00A92267" w:rsidP="00A92267">
      <w:pPr>
        <w:rPr>
          <w:rFonts w:ascii="Times New Roman" w:hAnsi="Times New Roman" w:cs="Times New Roman"/>
          <w:sz w:val="28"/>
          <w:szCs w:val="28"/>
        </w:rPr>
      </w:pPr>
    </w:p>
    <w:p w:rsidR="00D629CB" w:rsidRDefault="00D629CB" w:rsidP="00205445">
      <w:pPr>
        <w:rPr>
          <w:rFonts w:ascii="Times New Roman" w:hAnsi="Times New Roman" w:cs="Times New Roman"/>
          <w:b/>
          <w:sz w:val="28"/>
          <w:szCs w:val="28"/>
        </w:rPr>
      </w:pPr>
      <w:r>
        <w:rPr>
          <w:rFonts w:ascii="Times New Roman" w:hAnsi="Times New Roman" w:cs="Times New Roman"/>
          <w:b/>
          <w:sz w:val="28"/>
          <w:szCs w:val="28"/>
        </w:rPr>
        <w:t>Тема</w:t>
      </w:r>
      <w:r w:rsidR="00B76178">
        <w:rPr>
          <w:rFonts w:ascii="Times New Roman" w:hAnsi="Times New Roman" w:cs="Times New Roman"/>
          <w:b/>
          <w:sz w:val="28"/>
          <w:szCs w:val="28"/>
        </w:rPr>
        <w:t xml:space="preserve"> 2</w:t>
      </w:r>
      <w:r>
        <w:rPr>
          <w:rFonts w:ascii="Times New Roman" w:hAnsi="Times New Roman" w:cs="Times New Roman"/>
          <w:b/>
          <w:sz w:val="28"/>
          <w:szCs w:val="28"/>
        </w:rPr>
        <w:t>:</w:t>
      </w:r>
      <w:r w:rsidR="00A92267" w:rsidRPr="009221D8">
        <w:rPr>
          <w:rFonts w:ascii="Times New Roman" w:hAnsi="Times New Roman" w:cs="Times New Roman"/>
          <w:sz w:val="28"/>
          <w:szCs w:val="28"/>
        </w:rPr>
        <w:t xml:space="preserve"> </w:t>
      </w:r>
      <w:r w:rsidR="00B76178" w:rsidRPr="00B76178">
        <w:rPr>
          <w:rFonts w:ascii="Times New Roman" w:hAnsi="Times New Roman" w:cs="Times New Roman"/>
          <w:b/>
          <w:sz w:val="28"/>
          <w:szCs w:val="28"/>
        </w:rPr>
        <w:t>Коммуникационный обмен</w:t>
      </w:r>
      <w:r w:rsidR="00B76178">
        <w:rPr>
          <w:rFonts w:ascii="Times New Roman" w:hAnsi="Times New Roman" w:cs="Times New Roman"/>
          <w:b/>
          <w:sz w:val="28"/>
          <w:szCs w:val="28"/>
        </w:rPr>
        <w:t>. Структурные особенности комму</w:t>
      </w:r>
      <w:r w:rsidR="00B76178" w:rsidRPr="00B76178">
        <w:rPr>
          <w:rFonts w:ascii="Times New Roman" w:hAnsi="Times New Roman" w:cs="Times New Roman"/>
          <w:b/>
          <w:sz w:val="28"/>
          <w:szCs w:val="28"/>
        </w:rPr>
        <w:t>никационных отношений</w:t>
      </w:r>
    </w:p>
    <w:p w:rsidR="00B76178" w:rsidRDefault="00B76178" w:rsidP="00205445">
      <w:pPr>
        <w:rPr>
          <w:rFonts w:ascii="Times New Roman" w:hAnsi="Times New Roman" w:cs="Times New Roman"/>
          <w:sz w:val="28"/>
          <w:szCs w:val="28"/>
        </w:rPr>
      </w:pPr>
      <w:r>
        <w:rPr>
          <w:rFonts w:ascii="Times New Roman" w:hAnsi="Times New Roman" w:cs="Times New Roman"/>
          <w:b/>
          <w:sz w:val="28"/>
          <w:szCs w:val="28"/>
        </w:rPr>
        <w:t xml:space="preserve">Цель: </w:t>
      </w:r>
      <w:r>
        <w:rPr>
          <w:rFonts w:ascii="Times New Roman" w:hAnsi="Times New Roman" w:cs="Times New Roman"/>
          <w:sz w:val="28"/>
          <w:szCs w:val="28"/>
        </w:rPr>
        <w:t>исследовать исторический путь отношений к коммуникации как к обмену информации</w:t>
      </w:r>
    </w:p>
    <w:p w:rsidR="00B76178" w:rsidRDefault="00B76178" w:rsidP="00205445">
      <w:pPr>
        <w:rPr>
          <w:rFonts w:ascii="Times New Roman" w:hAnsi="Times New Roman" w:cs="Times New Roman"/>
          <w:b/>
          <w:sz w:val="28"/>
          <w:szCs w:val="28"/>
        </w:rPr>
      </w:pPr>
      <w:r>
        <w:rPr>
          <w:rFonts w:ascii="Times New Roman" w:hAnsi="Times New Roman" w:cs="Times New Roman"/>
          <w:b/>
          <w:sz w:val="28"/>
          <w:szCs w:val="28"/>
        </w:rPr>
        <w:t>Вопросы для обсуждения:</w:t>
      </w:r>
    </w:p>
    <w:p w:rsidR="00B76178" w:rsidRDefault="00B76178" w:rsidP="00B76178">
      <w:pPr>
        <w:pStyle w:val="a8"/>
        <w:numPr>
          <w:ilvl w:val="0"/>
          <w:numId w:val="5"/>
        </w:numPr>
        <w:rPr>
          <w:rFonts w:ascii="Times New Roman" w:hAnsi="Times New Roman" w:cs="Times New Roman"/>
          <w:sz w:val="28"/>
          <w:szCs w:val="28"/>
        </w:rPr>
      </w:pPr>
      <w:r>
        <w:rPr>
          <w:rFonts w:ascii="Times New Roman" w:hAnsi="Times New Roman" w:cs="Times New Roman"/>
          <w:sz w:val="28"/>
          <w:szCs w:val="28"/>
        </w:rPr>
        <w:lastRenderedPageBreak/>
        <w:t>Понятие коммуникационного обмена в историческом разрезе</w:t>
      </w:r>
    </w:p>
    <w:p w:rsidR="00B76178" w:rsidRPr="00B76178" w:rsidRDefault="00B76178" w:rsidP="00B76178">
      <w:pPr>
        <w:pStyle w:val="a8"/>
        <w:numPr>
          <w:ilvl w:val="0"/>
          <w:numId w:val="5"/>
        </w:numPr>
        <w:rPr>
          <w:rFonts w:ascii="Times New Roman" w:hAnsi="Times New Roman" w:cs="Times New Roman"/>
          <w:sz w:val="28"/>
          <w:szCs w:val="28"/>
        </w:rPr>
      </w:pPr>
      <w:r>
        <w:rPr>
          <w:rFonts w:ascii="Times New Roman" w:hAnsi="Times New Roman" w:cs="Times New Roman"/>
          <w:sz w:val="28"/>
          <w:szCs w:val="28"/>
        </w:rPr>
        <w:t>Соотношения коммуникационных отношений</w:t>
      </w:r>
    </w:p>
    <w:p w:rsidR="00860B45" w:rsidRPr="009221D8" w:rsidRDefault="00961D91" w:rsidP="00205445">
      <w:pPr>
        <w:rPr>
          <w:rFonts w:ascii="Times New Roman" w:hAnsi="Times New Roman" w:cs="Times New Roman"/>
          <w:sz w:val="28"/>
          <w:szCs w:val="28"/>
        </w:rPr>
      </w:pPr>
      <w:r w:rsidRPr="009221D8">
        <w:rPr>
          <w:rFonts w:ascii="Times New Roman" w:hAnsi="Times New Roman" w:cs="Times New Roman"/>
          <w:sz w:val="28"/>
          <w:szCs w:val="28"/>
        </w:rPr>
        <w:t>Принято считать, что началом исследования массовой коммуникации является немецкий социолог Макс Вебер.</w:t>
      </w:r>
      <w:r w:rsidR="00F53F12" w:rsidRPr="009221D8">
        <w:rPr>
          <w:rFonts w:ascii="Times New Roman" w:hAnsi="Times New Roman" w:cs="Times New Roman"/>
          <w:sz w:val="28"/>
          <w:szCs w:val="28"/>
        </w:rPr>
        <w:t xml:space="preserve"> Вебер вводит понятие «понимания»</w:t>
      </w:r>
      <w:r w:rsidR="00860B45" w:rsidRPr="009221D8">
        <w:rPr>
          <w:rFonts w:ascii="Times New Roman" w:hAnsi="Times New Roman" w:cs="Times New Roman"/>
          <w:sz w:val="28"/>
          <w:szCs w:val="28"/>
        </w:rPr>
        <w:t xml:space="preserve">. С коммуникацией </w:t>
      </w:r>
      <w:r w:rsidR="00F53F12" w:rsidRPr="009221D8">
        <w:rPr>
          <w:rFonts w:ascii="Times New Roman" w:hAnsi="Times New Roman" w:cs="Times New Roman"/>
          <w:sz w:val="28"/>
          <w:szCs w:val="28"/>
        </w:rPr>
        <w:t xml:space="preserve"> связа</w:t>
      </w:r>
      <w:r w:rsidR="00492BF5" w:rsidRPr="009221D8">
        <w:rPr>
          <w:rFonts w:ascii="Times New Roman" w:hAnsi="Times New Roman" w:cs="Times New Roman"/>
          <w:sz w:val="28"/>
          <w:szCs w:val="28"/>
        </w:rPr>
        <w:t xml:space="preserve">но и понимание, и толкование,  и интерпретация, и действие. Поэтому коммуникация </w:t>
      </w:r>
      <w:r w:rsidR="005D73D8" w:rsidRPr="009221D8">
        <w:rPr>
          <w:rFonts w:ascii="Times New Roman" w:hAnsi="Times New Roman" w:cs="Times New Roman"/>
          <w:sz w:val="28"/>
          <w:szCs w:val="28"/>
        </w:rPr>
        <w:t xml:space="preserve">рассматривается </w:t>
      </w:r>
      <w:r w:rsidR="00492BF5" w:rsidRPr="009221D8">
        <w:rPr>
          <w:rFonts w:ascii="Times New Roman" w:hAnsi="Times New Roman" w:cs="Times New Roman"/>
          <w:sz w:val="28"/>
          <w:szCs w:val="28"/>
        </w:rPr>
        <w:t xml:space="preserve">как общение и как социальное действие. По </w:t>
      </w:r>
      <w:proofErr w:type="spellStart"/>
      <w:r w:rsidR="00492BF5" w:rsidRPr="009221D8">
        <w:rPr>
          <w:rFonts w:ascii="Times New Roman" w:hAnsi="Times New Roman" w:cs="Times New Roman"/>
          <w:sz w:val="28"/>
          <w:szCs w:val="28"/>
        </w:rPr>
        <w:t>М.Веберу</w:t>
      </w:r>
      <w:proofErr w:type="spellEnd"/>
      <w:r w:rsidR="00492BF5" w:rsidRPr="009221D8">
        <w:rPr>
          <w:rFonts w:ascii="Times New Roman" w:hAnsi="Times New Roman" w:cs="Times New Roman"/>
          <w:sz w:val="28"/>
          <w:szCs w:val="28"/>
        </w:rPr>
        <w:t xml:space="preserve">, понимание ведет к согласию.  </w:t>
      </w:r>
      <w:proofErr w:type="spellStart"/>
      <w:r w:rsidR="00492BF5" w:rsidRPr="009221D8">
        <w:rPr>
          <w:rFonts w:ascii="Times New Roman" w:hAnsi="Times New Roman" w:cs="Times New Roman"/>
          <w:sz w:val="28"/>
          <w:szCs w:val="28"/>
        </w:rPr>
        <w:t>М.Вебер</w:t>
      </w:r>
      <w:proofErr w:type="spellEnd"/>
      <w:r w:rsidR="00492BF5" w:rsidRPr="009221D8">
        <w:rPr>
          <w:rFonts w:ascii="Times New Roman" w:hAnsi="Times New Roman" w:cs="Times New Roman"/>
          <w:sz w:val="28"/>
          <w:szCs w:val="28"/>
        </w:rPr>
        <w:t xml:space="preserve"> обозначает различные картины </w:t>
      </w:r>
      <w:proofErr w:type="gramStart"/>
      <w:r w:rsidR="00492BF5" w:rsidRPr="009221D8">
        <w:rPr>
          <w:rFonts w:ascii="Times New Roman" w:hAnsi="Times New Roman" w:cs="Times New Roman"/>
          <w:sz w:val="28"/>
          <w:szCs w:val="28"/>
        </w:rPr>
        <w:t>мира ,</w:t>
      </w:r>
      <w:proofErr w:type="gramEnd"/>
      <w:r w:rsidR="00492BF5" w:rsidRPr="009221D8">
        <w:rPr>
          <w:rFonts w:ascii="Times New Roman" w:hAnsi="Times New Roman" w:cs="Times New Roman"/>
          <w:sz w:val="28"/>
          <w:szCs w:val="28"/>
        </w:rPr>
        <w:t xml:space="preserve"> связанные с интерпретацией  информации и построением  коммуникативного пространства.</w:t>
      </w:r>
    </w:p>
    <w:p w:rsidR="00492BF5" w:rsidRPr="009221D8" w:rsidRDefault="00DA154A" w:rsidP="00205445">
      <w:pPr>
        <w:rPr>
          <w:rFonts w:ascii="Times New Roman" w:hAnsi="Times New Roman" w:cs="Times New Roman"/>
          <w:sz w:val="28"/>
          <w:szCs w:val="28"/>
        </w:rPr>
      </w:pPr>
      <w:r w:rsidRPr="009221D8">
        <w:rPr>
          <w:rFonts w:ascii="Times New Roman" w:hAnsi="Times New Roman" w:cs="Times New Roman"/>
          <w:sz w:val="28"/>
          <w:szCs w:val="28"/>
        </w:rPr>
        <w:t xml:space="preserve"> </w:t>
      </w:r>
      <w:r w:rsidR="00492BF5" w:rsidRPr="009221D8">
        <w:rPr>
          <w:rFonts w:ascii="Times New Roman" w:hAnsi="Times New Roman" w:cs="Times New Roman"/>
          <w:sz w:val="28"/>
          <w:szCs w:val="28"/>
        </w:rPr>
        <w:t xml:space="preserve">Юрген </w:t>
      </w:r>
      <w:proofErr w:type="spellStart"/>
      <w:r w:rsidR="00492BF5" w:rsidRPr="009221D8">
        <w:rPr>
          <w:rFonts w:ascii="Times New Roman" w:hAnsi="Times New Roman" w:cs="Times New Roman"/>
          <w:sz w:val="28"/>
          <w:szCs w:val="28"/>
        </w:rPr>
        <w:t>Хабермас</w:t>
      </w:r>
      <w:proofErr w:type="spellEnd"/>
      <w:r w:rsidR="00492BF5" w:rsidRPr="009221D8">
        <w:rPr>
          <w:rFonts w:ascii="Times New Roman" w:hAnsi="Times New Roman" w:cs="Times New Roman"/>
          <w:sz w:val="28"/>
          <w:szCs w:val="28"/>
        </w:rPr>
        <w:t xml:space="preserve"> в «Теории коммуникативного действия» выстраивает  концепцию коммуникации, базирующуюся на дуалистическом разделении  двух сфер человеческого существования.</w:t>
      </w:r>
      <w:r w:rsidR="005D73D8" w:rsidRPr="009221D8">
        <w:rPr>
          <w:rFonts w:ascii="Times New Roman" w:hAnsi="Times New Roman" w:cs="Times New Roman"/>
          <w:sz w:val="28"/>
          <w:szCs w:val="28"/>
        </w:rPr>
        <w:t xml:space="preserve"> </w:t>
      </w:r>
      <w:r w:rsidRPr="009221D8">
        <w:rPr>
          <w:rFonts w:ascii="Times New Roman" w:hAnsi="Times New Roman" w:cs="Times New Roman"/>
          <w:sz w:val="28"/>
          <w:szCs w:val="28"/>
        </w:rPr>
        <w:t xml:space="preserve">Коммуникативное действие нужно понимать как круговой процесс. Коммуникатор как инициатор действий владеет информацией ситуацией, он – наблюдатель, он продукт социализации и контекста процессов понимания. Ю. </w:t>
      </w:r>
      <w:proofErr w:type="spellStart"/>
      <w:r w:rsidRPr="009221D8">
        <w:rPr>
          <w:rFonts w:ascii="Times New Roman" w:hAnsi="Times New Roman" w:cs="Times New Roman"/>
          <w:sz w:val="28"/>
          <w:szCs w:val="28"/>
        </w:rPr>
        <w:t>Хабермас</w:t>
      </w:r>
      <w:proofErr w:type="spellEnd"/>
      <w:r w:rsidRPr="009221D8">
        <w:rPr>
          <w:rFonts w:ascii="Times New Roman" w:hAnsi="Times New Roman" w:cs="Times New Roman"/>
          <w:sz w:val="28"/>
          <w:szCs w:val="28"/>
        </w:rPr>
        <w:t xml:space="preserve">  рассматривает коммуникации как способ освобождения от экономических, политических, и других влияний, которые играют </w:t>
      </w:r>
      <w:proofErr w:type="spellStart"/>
      <w:r w:rsidRPr="009221D8">
        <w:rPr>
          <w:rFonts w:ascii="Times New Roman" w:hAnsi="Times New Roman" w:cs="Times New Roman"/>
          <w:sz w:val="28"/>
          <w:szCs w:val="28"/>
        </w:rPr>
        <w:t>рлль</w:t>
      </w:r>
      <w:proofErr w:type="spellEnd"/>
      <w:r w:rsidRPr="009221D8">
        <w:rPr>
          <w:rFonts w:ascii="Times New Roman" w:hAnsi="Times New Roman" w:cs="Times New Roman"/>
          <w:sz w:val="28"/>
          <w:szCs w:val="28"/>
        </w:rPr>
        <w:t xml:space="preserve"> принуждения. Формирование коммуникативного общества ведет к диалогу всех со всеми и служит формированию гражданского общества.</w:t>
      </w:r>
    </w:p>
    <w:p w:rsidR="00205445" w:rsidRDefault="00A515AE" w:rsidP="00205445">
      <w:pPr>
        <w:rPr>
          <w:rFonts w:ascii="Times New Roman" w:hAnsi="Times New Roman" w:cs="Times New Roman"/>
          <w:sz w:val="28"/>
          <w:szCs w:val="28"/>
        </w:rPr>
      </w:pPr>
      <w:r w:rsidRPr="009221D8">
        <w:rPr>
          <w:rFonts w:ascii="Times New Roman" w:hAnsi="Times New Roman" w:cs="Times New Roman"/>
          <w:sz w:val="28"/>
          <w:szCs w:val="28"/>
        </w:rPr>
        <w:t xml:space="preserve"> </w:t>
      </w:r>
      <w:r w:rsidR="00DA154A" w:rsidRPr="009221D8">
        <w:rPr>
          <w:rFonts w:ascii="Times New Roman" w:hAnsi="Times New Roman" w:cs="Times New Roman"/>
          <w:sz w:val="28"/>
          <w:szCs w:val="28"/>
        </w:rPr>
        <w:t xml:space="preserve">Разъяснение особенностей теоретических </w:t>
      </w:r>
      <w:proofErr w:type="gramStart"/>
      <w:r w:rsidR="00DA154A" w:rsidRPr="009221D8">
        <w:rPr>
          <w:rFonts w:ascii="Times New Roman" w:hAnsi="Times New Roman" w:cs="Times New Roman"/>
          <w:sz w:val="28"/>
          <w:szCs w:val="28"/>
        </w:rPr>
        <w:t xml:space="preserve">моделей </w:t>
      </w:r>
      <w:r w:rsidR="00205445" w:rsidRPr="009221D8">
        <w:rPr>
          <w:rFonts w:ascii="Times New Roman" w:hAnsi="Times New Roman" w:cs="Times New Roman"/>
          <w:sz w:val="28"/>
          <w:szCs w:val="28"/>
        </w:rPr>
        <w:t xml:space="preserve"> коммуникации</w:t>
      </w:r>
      <w:proofErr w:type="gramEnd"/>
      <w:r w:rsidR="00205445" w:rsidRPr="009221D8">
        <w:rPr>
          <w:rFonts w:ascii="Times New Roman" w:hAnsi="Times New Roman" w:cs="Times New Roman"/>
          <w:sz w:val="28"/>
          <w:szCs w:val="28"/>
        </w:rPr>
        <w:t xml:space="preserve"> - линейная, циркулярная, двухступенчатая, </w:t>
      </w:r>
      <w:r w:rsidR="00ED4461" w:rsidRPr="009221D8">
        <w:rPr>
          <w:rFonts w:ascii="Times New Roman" w:hAnsi="Times New Roman" w:cs="Times New Roman"/>
          <w:sz w:val="28"/>
          <w:szCs w:val="28"/>
        </w:rPr>
        <w:t xml:space="preserve"> </w:t>
      </w:r>
      <w:r w:rsidR="00205445" w:rsidRPr="009221D8">
        <w:rPr>
          <w:rFonts w:ascii="Times New Roman" w:hAnsi="Times New Roman" w:cs="Times New Roman"/>
          <w:sz w:val="28"/>
          <w:szCs w:val="28"/>
        </w:rPr>
        <w:t>мозаичная, спиральная, диффузная, мотивационная, художественная.</w:t>
      </w:r>
      <w:r w:rsidR="0053243A" w:rsidRPr="009221D8">
        <w:rPr>
          <w:rFonts w:ascii="Times New Roman" w:hAnsi="Times New Roman" w:cs="Times New Roman"/>
          <w:sz w:val="28"/>
          <w:szCs w:val="28"/>
        </w:rPr>
        <w:t xml:space="preserve"> Велика роль системы </w:t>
      </w:r>
      <w:proofErr w:type="gramStart"/>
      <w:r w:rsidR="0053243A" w:rsidRPr="009221D8">
        <w:rPr>
          <w:rFonts w:ascii="Times New Roman" w:hAnsi="Times New Roman" w:cs="Times New Roman"/>
          <w:sz w:val="28"/>
          <w:szCs w:val="28"/>
        </w:rPr>
        <w:t>массовых  коммуникаций</w:t>
      </w:r>
      <w:proofErr w:type="gramEnd"/>
      <w:r w:rsidR="0053243A" w:rsidRPr="009221D8">
        <w:rPr>
          <w:rFonts w:ascii="Times New Roman" w:hAnsi="Times New Roman" w:cs="Times New Roman"/>
          <w:sz w:val="28"/>
          <w:szCs w:val="28"/>
        </w:rPr>
        <w:t xml:space="preserve"> как движущего фактора развития человеческой цивилизации</w:t>
      </w:r>
      <w:r w:rsidR="004A6153">
        <w:rPr>
          <w:rFonts w:ascii="Times New Roman" w:hAnsi="Times New Roman" w:cs="Times New Roman"/>
          <w:sz w:val="28"/>
          <w:szCs w:val="28"/>
        </w:rPr>
        <w:t>.</w:t>
      </w:r>
    </w:p>
    <w:p w:rsidR="004A6153" w:rsidRDefault="004A6153" w:rsidP="00205445">
      <w:pPr>
        <w:rPr>
          <w:rFonts w:ascii="Times New Roman" w:hAnsi="Times New Roman" w:cs="Times New Roman"/>
          <w:sz w:val="28"/>
          <w:szCs w:val="28"/>
        </w:rPr>
      </w:pPr>
      <w:r w:rsidRPr="004A6153">
        <w:rPr>
          <w:rFonts w:ascii="Times New Roman" w:hAnsi="Times New Roman" w:cs="Times New Roman"/>
          <w:sz w:val="28"/>
          <w:szCs w:val="28"/>
        </w:rPr>
        <w:t xml:space="preserve">Информационное </w:t>
      </w:r>
      <w:proofErr w:type="gramStart"/>
      <w:r w:rsidRPr="004A6153">
        <w:rPr>
          <w:rFonts w:ascii="Times New Roman" w:hAnsi="Times New Roman" w:cs="Times New Roman"/>
          <w:sz w:val="28"/>
          <w:szCs w:val="28"/>
        </w:rPr>
        <w:t>общество  3</w:t>
      </w:r>
      <w:proofErr w:type="gramEnd"/>
      <w:r w:rsidRPr="004A6153">
        <w:rPr>
          <w:rFonts w:ascii="Times New Roman" w:hAnsi="Times New Roman" w:cs="Times New Roman"/>
          <w:sz w:val="28"/>
          <w:szCs w:val="28"/>
        </w:rPr>
        <w:t xml:space="preserve"> тысячелетия имеет разветвленную сеть коммуникаций, которые не имеют единого центра. Современные коммуникации – это СМИ, Интернет, и в то же </w:t>
      </w:r>
      <w:proofErr w:type="gramStart"/>
      <w:r w:rsidRPr="004A6153">
        <w:rPr>
          <w:rFonts w:ascii="Times New Roman" w:hAnsi="Times New Roman" w:cs="Times New Roman"/>
          <w:sz w:val="28"/>
          <w:szCs w:val="28"/>
        </w:rPr>
        <w:t>время  это</w:t>
      </w:r>
      <w:proofErr w:type="gramEnd"/>
      <w:r w:rsidRPr="004A6153">
        <w:rPr>
          <w:rFonts w:ascii="Times New Roman" w:hAnsi="Times New Roman" w:cs="Times New Roman"/>
          <w:sz w:val="28"/>
          <w:szCs w:val="28"/>
        </w:rPr>
        <w:t xml:space="preserve"> видеокассета, снятая любителем, опубликованная в сети.  Такого рода информационные средства создают целиком «фиктивный мир</w:t>
      </w:r>
      <w:proofErr w:type="gramStart"/>
      <w:r w:rsidRPr="004A6153">
        <w:rPr>
          <w:rFonts w:ascii="Times New Roman" w:hAnsi="Times New Roman" w:cs="Times New Roman"/>
          <w:sz w:val="28"/>
          <w:szCs w:val="28"/>
        </w:rPr>
        <w:t>»,  на</w:t>
      </w:r>
      <w:proofErr w:type="gramEnd"/>
      <w:r w:rsidRPr="004A6153">
        <w:rPr>
          <w:rFonts w:ascii="Times New Roman" w:hAnsi="Times New Roman" w:cs="Times New Roman"/>
          <w:sz w:val="28"/>
          <w:szCs w:val="28"/>
        </w:rPr>
        <w:t xml:space="preserve"> который люди реагируют как на реальный.  Товары общества 3 волны имеют двойное значение – созидающее и разрушающее.  У каждой группы пользователей коммуникациями есть свой интерес, свои потребности, свои кризисы. Отсюда возникли информационные и цивилизационные войны. Гиперболизация, </w:t>
      </w:r>
      <w:proofErr w:type="spellStart"/>
      <w:r w:rsidRPr="004A6153">
        <w:rPr>
          <w:rFonts w:ascii="Times New Roman" w:hAnsi="Times New Roman" w:cs="Times New Roman"/>
          <w:sz w:val="28"/>
          <w:szCs w:val="28"/>
        </w:rPr>
        <w:t>мифологизация</w:t>
      </w:r>
      <w:proofErr w:type="spellEnd"/>
      <w:r w:rsidRPr="004A6153">
        <w:rPr>
          <w:rFonts w:ascii="Times New Roman" w:hAnsi="Times New Roman" w:cs="Times New Roman"/>
          <w:sz w:val="28"/>
          <w:szCs w:val="28"/>
        </w:rPr>
        <w:t xml:space="preserve">, ложь, дегуманизация противника, поляризация, дискредитация противника, манипуляции, </w:t>
      </w:r>
      <w:proofErr w:type="spellStart"/>
      <w:r w:rsidRPr="004A6153">
        <w:rPr>
          <w:rFonts w:ascii="Times New Roman" w:hAnsi="Times New Roman" w:cs="Times New Roman"/>
          <w:sz w:val="28"/>
          <w:szCs w:val="28"/>
        </w:rPr>
        <w:t>метапропаганда</w:t>
      </w:r>
      <w:proofErr w:type="spellEnd"/>
      <w:r w:rsidRPr="004A6153">
        <w:rPr>
          <w:rFonts w:ascii="Times New Roman" w:hAnsi="Times New Roman" w:cs="Times New Roman"/>
          <w:sz w:val="28"/>
          <w:szCs w:val="28"/>
        </w:rPr>
        <w:t xml:space="preserve"> – все это рассчитано на использование средств массовой коммуникации на то, чтобы управлять эмоциями масс. Анатомия человеческой </w:t>
      </w:r>
      <w:proofErr w:type="spellStart"/>
      <w:proofErr w:type="gramStart"/>
      <w:r w:rsidRPr="004A6153">
        <w:rPr>
          <w:rFonts w:ascii="Times New Roman" w:hAnsi="Times New Roman" w:cs="Times New Roman"/>
          <w:sz w:val="28"/>
          <w:szCs w:val="28"/>
        </w:rPr>
        <w:t>деструктивности</w:t>
      </w:r>
      <w:proofErr w:type="spellEnd"/>
      <w:r w:rsidRPr="004A6153">
        <w:rPr>
          <w:rFonts w:ascii="Times New Roman" w:hAnsi="Times New Roman" w:cs="Times New Roman"/>
          <w:sz w:val="28"/>
          <w:szCs w:val="28"/>
        </w:rPr>
        <w:t xml:space="preserve">  </w:t>
      </w:r>
      <w:r w:rsidRPr="004A6153">
        <w:rPr>
          <w:rFonts w:ascii="Times New Roman" w:hAnsi="Times New Roman" w:cs="Times New Roman"/>
          <w:sz w:val="28"/>
          <w:szCs w:val="28"/>
        </w:rPr>
        <w:lastRenderedPageBreak/>
        <w:t>Теория</w:t>
      </w:r>
      <w:proofErr w:type="gramEnd"/>
      <w:r w:rsidRPr="004A6153">
        <w:rPr>
          <w:rFonts w:ascii="Times New Roman" w:hAnsi="Times New Roman" w:cs="Times New Roman"/>
          <w:sz w:val="28"/>
          <w:szCs w:val="28"/>
        </w:rPr>
        <w:t xml:space="preserve"> массового общества. Теория информационного общества. </w:t>
      </w:r>
      <w:proofErr w:type="spellStart"/>
      <w:r w:rsidRPr="004A6153">
        <w:rPr>
          <w:rFonts w:ascii="Times New Roman" w:hAnsi="Times New Roman" w:cs="Times New Roman"/>
          <w:sz w:val="28"/>
          <w:szCs w:val="28"/>
        </w:rPr>
        <w:t>Манипулятивные</w:t>
      </w:r>
      <w:proofErr w:type="spellEnd"/>
      <w:r w:rsidRPr="004A6153">
        <w:rPr>
          <w:rFonts w:ascii="Times New Roman" w:hAnsi="Times New Roman" w:cs="Times New Roman"/>
          <w:sz w:val="28"/>
          <w:szCs w:val="28"/>
        </w:rPr>
        <w:t xml:space="preserve"> коммуникации в информационном обществе. Стандартизация и массовое потребление. Современные коммуникации и </w:t>
      </w:r>
      <w:proofErr w:type="spellStart"/>
      <w:r w:rsidRPr="004A6153">
        <w:rPr>
          <w:rFonts w:ascii="Times New Roman" w:hAnsi="Times New Roman" w:cs="Times New Roman"/>
          <w:sz w:val="28"/>
          <w:szCs w:val="28"/>
        </w:rPr>
        <w:t>атомизация</w:t>
      </w:r>
      <w:proofErr w:type="spellEnd"/>
      <w:r w:rsidRPr="004A6153">
        <w:rPr>
          <w:rFonts w:ascii="Times New Roman" w:hAnsi="Times New Roman" w:cs="Times New Roman"/>
          <w:sz w:val="28"/>
          <w:szCs w:val="28"/>
        </w:rPr>
        <w:t xml:space="preserve"> общества, </w:t>
      </w:r>
      <w:proofErr w:type="gramStart"/>
      <w:r w:rsidRPr="004A6153">
        <w:rPr>
          <w:rFonts w:ascii="Times New Roman" w:hAnsi="Times New Roman" w:cs="Times New Roman"/>
          <w:sz w:val="28"/>
          <w:szCs w:val="28"/>
        </w:rPr>
        <w:t>нивелирование,  безликость</w:t>
      </w:r>
      <w:proofErr w:type="gramEnd"/>
      <w:r w:rsidRPr="004A6153">
        <w:rPr>
          <w:rFonts w:ascii="Times New Roman" w:hAnsi="Times New Roman" w:cs="Times New Roman"/>
          <w:sz w:val="28"/>
          <w:szCs w:val="28"/>
        </w:rPr>
        <w:t xml:space="preserve"> и  </w:t>
      </w:r>
      <w:proofErr w:type="spellStart"/>
      <w:r w:rsidRPr="004A6153">
        <w:rPr>
          <w:rFonts w:ascii="Times New Roman" w:hAnsi="Times New Roman" w:cs="Times New Roman"/>
          <w:sz w:val="28"/>
          <w:szCs w:val="28"/>
        </w:rPr>
        <w:t>анормность</w:t>
      </w:r>
      <w:proofErr w:type="spellEnd"/>
      <w:r w:rsidRPr="004A6153">
        <w:rPr>
          <w:rFonts w:ascii="Times New Roman" w:hAnsi="Times New Roman" w:cs="Times New Roman"/>
          <w:sz w:val="28"/>
          <w:szCs w:val="28"/>
        </w:rPr>
        <w:t xml:space="preserve">, отчуждение личности. Роль и степень влияния современных средств массовой информации на массовую аудиторию. Варианты влияния и трансформации массовой аудитории.  Сетевое общество и сетевые технологии </w:t>
      </w:r>
      <w:proofErr w:type="gramStart"/>
      <w:r w:rsidRPr="004A6153">
        <w:rPr>
          <w:rFonts w:ascii="Times New Roman" w:hAnsi="Times New Roman" w:cs="Times New Roman"/>
          <w:sz w:val="28"/>
          <w:szCs w:val="28"/>
        </w:rPr>
        <w:t>в  манипуляции</w:t>
      </w:r>
      <w:proofErr w:type="gramEnd"/>
      <w:r w:rsidRPr="004A6153">
        <w:rPr>
          <w:rFonts w:ascii="Times New Roman" w:hAnsi="Times New Roman" w:cs="Times New Roman"/>
          <w:sz w:val="28"/>
          <w:szCs w:val="28"/>
        </w:rPr>
        <w:t xml:space="preserve"> сознанием масс. Информационные войны, «</w:t>
      </w:r>
      <w:proofErr w:type="spellStart"/>
      <w:r w:rsidRPr="004A6153">
        <w:rPr>
          <w:rFonts w:ascii="Times New Roman" w:hAnsi="Times New Roman" w:cs="Times New Roman"/>
          <w:sz w:val="28"/>
          <w:szCs w:val="28"/>
        </w:rPr>
        <w:t>фейковые</w:t>
      </w:r>
      <w:proofErr w:type="spellEnd"/>
      <w:r w:rsidRPr="004A6153">
        <w:rPr>
          <w:rFonts w:ascii="Times New Roman" w:hAnsi="Times New Roman" w:cs="Times New Roman"/>
          <w:sz w:val="28"/>
          <w:szCs w:val="28"/>
        </w:rPr>
        <w:t xml:space="preserve"> технологии, </w:t>
      </w:r>
      <w:proofErr w:type="spellStart"/>
      <w:r w:rsidRPr="004A6153">
        <w:rPr>
          <w:rFonts w:ascii="Times New Roman" w:hAnsi="Times New Roman" w:cs="Times New Roman"/>
          <w:sz w:val="28"/>
          <w:szCs w:val="28"/>
        </w:rPr>
        <w:t>троллинги</w:t>
      </w:r>
      <w:proofErr w:type="spellEnd"/>
      <w:r w:rsidRPr="004A6153">
        <w:rPr>
          <w:rFonts w:ascii="Times New Roman" w:hAnsi="Times New Roman" w:cs="Times New Roman"/>
          <w:sz w:val="28"/>
          <w:szCs w:val="28"/>
        </w:rPr>
        <w:t xml:space="preserve">». Провокация как коммуникативное действие» Структурные особенности коммуникационных отношений. Изучение </w:t>
      </w:r>
      <w:proofErr w:type="gramStart"/>
      <w:r w:rsidRPr="004A6153">
        <w:rPr>
          <w:rFonts w:ascii="Times New Roman" w:hAnsi="Times New Roman" w:cs="Times New Roman"/>
          <w:sz w:val="28"/>
          <w:szCs w:val="28"/>
        </w:rPr>
        <w:t xml:space="preserve">работ  </w:t>
      </w:r>
      <w:proofErr w:type="spellStart"/>
      <w:r w:rsidRPr="004A6153">
        <w:rPr>
          <w:rFonts w:ascii="Times New Roman" w:hAnsi="Times New Roman" w:cs="Times New Roman"/>
          <w:sz w:val="28"/>
          <w:szCs w:val="28"/>
        </w:rPr>
        <w:t>Э.Фромма</w:t>
      </w:r>
      <w:proofErr w:type="spellEnd"/>
      <w:proofErr w:type="gramEnd"/>
      <w:r w:rsidRPr="004A6153">
        <w:rPr>
          <w:rFonts w:ascii="Times New Roman" w:hAnsi="Times New Roman" w:cs="Times New Roman"/>
          <w:sz w:val="28"/>
          <w:szCs w:val="28"/>
        </w:rPr>
        <w:t xml:space="preserve"> «Анатомия человеческой </w:t>
      </w:r>
      <w:proofErr w:type="spellStart"/>
      <w:r w:rsidRPr="004A6153">
        <w:rPr>
          <w:rFonts w:ascii="Times New Roman" w:hAnsi="Times New Roman" w:cs="Times New Roman"/>
          <w:sz w:val="28"/>
          <w:szCs w:val="28"/>
        </w:rPr>
        <w:t>деструктивности</w:t>
      </w:r>
      <w:proofErr w:type="spellEnd"/>
      <w:r w:rsidRPr="004A6153">
        <w:rPr>
          <w:rFonts w:ascii="Times New Roman" w:hAnsi="Times New Roman" w:cs="Times New Roman"/>
          <w:sz w:val="28"/>
          <w:szCs w:val="28"/>
        </w:rPr>
        <w:t xml:space="preserve">», </w:t>
      </w:r>
      <w:proofErr w:type="spellStart"/>
      <w:r w:rsidRPr="004A6153">
        <w:rPr>
          <w:rFonts w:ascii="Times New Roman" w:hAnsi="Times New Roman" w:cs="Times New Roman"/>
          <w:sz w:val="28"/>
          <w:szCs w:val="28"/>
        </w:rPr>
        <w:t>Э.Дюркгейма</w:t>
      </w:r>
      <w:proofErr w:type="spellEnd"/>
      <w:r w:rsidRPr="004A6153">
        <w:rPr>
          <w:rFonts w:ascii="Times New Roman" w:hAnsi="Times New Roman" w:cs="Times New Roman"/>
          <w:sz w:val="28"/>
          <w:szCs w:val="28"/>
        </w:rPr>
        <w:t xml:space="preserve"> «Социологический этюд: самоубийство». </w:t>
      </w:r>
      <w:proofErr w:type="gramStart"/>
      <w:r w:rsidRPr="004A6153">
        <w:rPr>
          <w:rFonts w:ascii="Times New Roman" w:hAnsi="Times New Roman" w:cs="Times New Roman"/>
          <w:sz w:val="28"/>
          <w:szCs w:val="28"/>
        </w:rPr>
        <w:t>Анализ  влияния</w:t>
      </w:r>
      <w:proofErr w:type="gramEnd"/>
      <w:r w:rsidRPr="004A6153">
        <w:rPr>
          <w:rFonts w:ascii="Times New Roman" w:hAnsi="Times New Roman" w:cs="Times New Roman"/>
          <w:sz w:val="28"/>
          <w:szCs w:val="28"/>
        </w:rPr>
        <w:t xml:space="preserve"> современных электронных сетевых технологий на детское сознание. Дюркгейм Э. «Когда общество в моральном отношении лишено всякой опоры, состояние неуверенности, в котором оно находится внушает обществу снисходительность к безнравственным поступкам»</w:t>
      </w:r>
    </w:p>
    <w:p w:rsidR="00B76178" w:rsidRDefault="00B76178" w:rsidP="00205445">
      <w:pPr>
        <w:rPr>
          <w:rFonts w:ascii="Times New Roman" w:hAnsi="Times New Roman" w:cs="Times New Roman"/>
          <w:b/>
          <w:sz w:val="28"/>
          <w:szCs w:val="28"/>
        </w:rPr>
      </w:pPr>
      <w:r>
        <w:rPr>
          <w:rFonts w:ascii="Times New Roman" w:hAnsi="Times New Roman" w:cs="Times New Roman"/>
          <w:b/>
          <w:sz w:val="28"/>
          <w:szCs w:val="28"/>
        </w:rPr>
        <w:t>Контрольные вопросы:</w:t>
      </w:r>
    </w:p>
    <w:p w:rsidR="00B76178" w:rsidRDefault="00B76178" w:rsidP="00B76178">
      <w:pPr>
        <w:pStyle w:val="a8"/>
        <w:numPr>
          <w:ilvl w:val="0"/>
          <w:numId w:val="6"/>
        </w:numPr>
        <w:rPr>
          <w:rFonts w:ascii="Times New Roman" w:hAnsi="Times New Roman" w:cs="Times New Roman"/>
          <w:sz w:val="28"/>
          <w:szCs w:val="28"/>
        </w:rPr>
      </w:pPr>
      <w:r>
        <w:rPr>
          <w:rFonts w:ascii="Times New Roman" w:hAnsi="Times New Roman" w:cs="Times New Roman"/>
          <w:sz w:val="28"/>
          <w:szCs w:val="28"/>
        </w:rPr>
        <w:t>Что влияло на изменения в отношении к процессу коммуникации на протяжении столетий?</w:t>
      </w:r>
    </w:p>
    <w:p w:rsidR="00B76178" w:rsidRDefault="00B76178" w:rsidP="00B76178">
      <w:pPr>
        <w:pStyle w:val="a8"/>
        <w:numPr>
          <w:ilvl w:val="0"/>
          <w:numId w:val="6"/>
        </w:numPr>
        <w:rPr>
          <w:rFonts w:ascii="Times New Roman" w:hAnsi="Times New Roman" w:cs="Times New Roman"/>
          <w:sz w:val="28"/>
          <w:szCs w:val="28"/>
        </w:rPr>
      </w:pPr>
      <w:r>
        <w:rPr>
          <w:rFonts w:ascii="Times New Roman" w:hAnsi="Times New Roman" w:cs="Times New Roman"/>
          <w:sz w:val="28"/>
          <w:szCs w:val="28"/>
        </w:rPr>
        <w:t>Какие исследователи представляли коммуникационный процесс как линейный?</w:t>
      </w:r>
    </w:p>
    <w:p w:rsidR="00B76178" w:rsidRDefault="00B76178" w:rsidP="00B76178">
      <w:pPr>
        <w:pStyle w:val="a8"/>
        <w:numPr>
          <w:ilvl w:val="0"/>
          <w:numId w:val="6"/>
        </w:numPr>
        <w:rPr>
          <w:rFonts w:ascii="Times New Roman" w:hAnsi="Times New Roman" w:cs="Times New Roman"/>
          <w:sz w:val="28"/>
          <w:szCs w:val="28"/>
        </w:rPr>
      </w:pPr>
      <w:r>
        <w:rPr>
          <w:rFonts w:ascii="Times New Roman" w:hAnsi="Times New Roman" w:cs="Times New Roman"/>
          <w:sz w:val="28"/>
          <w:szCs w:val="28"/>
        </w:rPr>
        <w:t>Что является преградой для чистой передачи информации?</w:t>
      </w:r>
    </w:p>
    <w:p w:rsidR="00B76178" w:rsidRPr="00B76178" w:rsidRDefault="00B76178" w:rsidP="00B76178">
      <w:pPr>
        <w:ind w:left="360"/>
        <w:rPr>
          <w:rFonts w:ascii="Times New Roman" w:hAnsi="Times New Roman" w:cs="Times New Roman"/>
          <w:b/>
          <w:sz w:val="28"/>
          <w:szCs w:val="28"/>
        </w:rPr>
      </w:pPr>
      <w:r w:rsidRPr="00B76178">
        <w:rPr>
          <w:rFonts w:ascii="Times New Roman" w:hAnsi="Times New Roman" w:cs="Times New Roman"/>
          <w:b/>
          <w:sz w:val="28"/>
          <w:szCs w:val="28"/>
        </w:rPr>
        <w:t>Литература:</w:t>
      </w:r>
    </w:p>
    <w:p w:rsidR="00B76178" w:rsidRPr="00B76178" w:rsidRDefault="00B76178" w:rsidP="00B76178">
      <w:pPr>
        <w:spacing w:after="0" w:line="240" w:lineRule="auto"/>
        <w:jc w:val="both"/>
        <w:rPr>
          <w:rFonts w:ascii="Times New Roman" w:eastAsia="Times New Roman" w:hAnsi="Times New Roman" w:cs="Times New Roman"/>
          <w:sz w:val="20"/>
          <w:szCs w:val="20"/>
          <w:lang w:eastAsia="ru-RU"/>
        </w:rPr>
      </w:pPr>
      <w:proofErr w:type="gramStart"/>
      <w:r w:rsidRPr="00B76178">
        <w:rPr>
          <w:rFonts w:ascii="Times New Roman" w:eastAsia="Times New Roman" w:hAnsi="Times New Roman" w:cs="Times New Roman"/>
          <w:sz w:val="20"/>
          <w:szCs w:val="20"/>
          <w:lang w:eastAsia="ru-RU"/>
        </w:rPr>
        <w:t>1  Ворошилов</w:t>
      </w:r>
      <w:proofErr w:type="gramEnd"/>
      <w:r w:rsidRPr="00B76178">
        <w:rPr>
          <w:rFonts w:ascii="Times New Roman" w:eastAsia="Times New Roman" w:hAnsi="Times New Roman" w:cs="Times New Roman"/>
          <w:sz w:val="20"/>
          <w:szCs w:val="20"/>
          <w:lang w:eastAsia="ru-RU"/>
        </w:rPr>
        <w:t xml:space="preserve"> В.В. Теория и практика массовой коммуникации.</w:t>
      </w:r>
    </w:p>
    <w:p w:rsidR="00B76178" w:rsidRPr="00B76178" w:rsidRDefault="00B76178" w:rsidP="00B76178">
      <w:pPr>
        <w:spacing w:after="0" w:line="240" w:lineRule="auto"/>
        <w:jc w:val="both"/>
        <w:rPr>
          <w:rFonts w:ascii="Times New Roman" w:eastAsia="Times New Roman" w:hAnsi="Times New Roman" w:cs="Times New Roman"/>
          <w:sz w:val="20"/>
          <w:szCs w:val="20"/>
          <w:lang w:eastAsia="ru-RU"/>
        </w:rPr>
      </w:pPr>
      <w:r w:rsidRPr="00B76178">
        <w:rPr>
          <w:rFonts w:ascii="Times New Roman" w:eastAsia="Times New Roman" w:hAnsi="Times New Roman" w:cs="Times New Roman"/>
          <w:sz w:val="20"/>
          <w:szCs w:val="20"/>
          <w:lang w:eastAsia="ru-RU"/>
        </w:rPr>
        <w:t xml:space="preserve">    - </w:t>
      </w:r>
      <w:proofErr w:type="gramStart"/>
      <w:r w:rsidRPr="00B76178">
        <w:rPr>
          <w:rFonts w:ascii="Times New Roman" w:eastAsia="Times New Roman" w:hAnsi="Times New Roman" w:cs="Times New Roman"/>
          <w:sz w:val="20"/>
          <w:szCs w:val="20"/>
          <w:lang w:eastAsia="ru-RU"/>
        </w:rPr>
        <w:t>М.:КНОРУС</w:t>
      </w:r>
      <w:proofErr w:type="gramEnd"/>
      <w:r w:rsidRPr="00B76178">
        <w:rPr>
          <w:rFonts w:ascii="Times New Roman" w:eastAsia="Times New Roman" w:hAnsi="Times New Roman" w:cs="Times New Roman"/>
          <w:sz w:val="20"/>
          <w:szCs w:val="20"/>
          <w:lang w:eastAsia="ru-RU"/>
        </w:rPr>
        <w:t>,2016.</w:t>
      </w:r>
    </w:p>
    <w:p w:rsidR="00B76178" w:rsidRPr="00B76178" w:rsidRDefault="00B76178" w:rsidP="00B76178">
      <w:pPr>
        <w:spacing w:after="0" w:line="240" w:lineRule="auto"/>
        <w:jc w:val="both"/>
        <w:rPr>
          <w:rFonts w:ascii="Times New Roman" w:eastAsia="Times New Roman" w:hAnsi="Times New Roman" w:cs="Times New Roman"/>
          <w:sz w:val="20"/>
          <w:szCs w:val="20"/>
          <w:lang w:eastAsia="ru-RU"/>
        </w:rPr>
      </w:pPr>
      <w:r w:rsidRPr="00B76178">
        <w:rPr>
          <w:rFonts w:ascii="Times New Roman" w:eastAsia="Times New Roman" w:hAnsi="Times New Roman" w:cs="Times New Roman"/>
          <w:sz w:val="20"/>
          <w:szCs w:val="20"/>
          <w:lang w:eastAsia="ru-RU"/>
        </w:rPr>
        <w:t xml:space="preserve">2 Ким М. Основы теории журналистики. - </w:t>
      </w:r>
      <w:proofErr w:type="gramStart"/>
      <w:r w:rsidRPr="00B76178">
        <w:rPr>
          <w:rFonts w:ascii="Times New Roman" w:eastAsia="Times New Roman" w:hAnsi="Times New Roman" w:cs="Times New Roman"/>
          <w:sz w:val="20"/>
          <w:szCs w:val="20"/>
          <w:lang w:eastAsia="ru-RU"/>
        </w:rPr>
        <w:t>СПб.:</w:t>
      </w:r>
      <w:proofErr w:type="gramEnd"/>
      <w:r w:rsidRPr="00B76178">
        <w:rPr>
          <w:rFonts w:ascii="Times New Roman" w:eastAsia="Times New Roman" w:hAnsi="Times New Roman" w:cs="Times New Roman"/>
          <w:sz w:val="20"/>
          <w:szCs w:val="20"/>
          <w:lang w:eastAsia="ru-RU"/>
        </w:rPr>
        <w:t xml:space="preserve">Питер,2013. </w:t>
      </w:r>
    </w:p>
    <w:p w:rsidR="00B76178" w:rsidRPr="00B76178" w:rsidRDefault="00B76178" w:rsidP="00B76178">
      <w:pPr>
        <w:spacing w:after="0" w:line="240" w:lineRule="auto"/>
        <w:jc w:val="both"/>
        <w:rPr>
          <w:rFonts w:ascii="Times New Roman" w:eastAsia="Times New Roman" w:hAnsi="Times New Roman" w:cs="Times New Roman"/>
          <w:sz w:val="20"/>
          <w:szCs w:val="20"/>
          <w:lang w:eastAsia="ru-RU"/>
        </w:rPr>
      </w:pPr>
      <w:r w:rsidRPr="00B76178">
        <w:rPr>
          <w:rFonts w:ascii="Times New Roman" w:eastAsia="Times New Roman" w:hAnsi="Times New Roman" w:cs="Times New Roman"/>
          <w:sz w:val="20"/>
          <w:szCs w:val="20"/>
          <w:lang w:eastAsia="ru-RU"/>
        </w:rPr>
        <w:t xml:space="preserve">3 Касьянов В. Социология массовой коммуникации. - Ростов </w:t>
      </w:r>
    </w:p>
    <w:p w:rsidR="00B76178" w:rsidRPr="00B76178" w:rsidRDefault="00B76178" w:rsidP="00B76178">
      <w:pPr>
        <w:spacing w:after="0" w:line="240" w:lineRule="auto"/>
        <w:jc w:val="both"/>
        <w:rPr>
          <w:rFonts w:ascii="Times New Roman" w:eastAsia="Times New Roman" w:hAnsi="Times New Roman" w:cs="Times New Roman"/>
          <w:sz w:val="20"/>
          <w:szCs w:val="20"/>
          <w:lang w:eastAsia="ru-RU"/>
        </w:rPr>
      </w:pPr>
      <w:r w:rsidRPr="00B76178">
        <w:rPr>
          <w:rFonts w:ascii="Times New Roman" w:eastAsia="Times New Roman" w:hAnsi="Times New Roman" w:cs="Times New Roman"/>
          <w:sz w:val="20"/>
          <w:szCs w:val="20"/>
          <w:lang w:eastAsia="ru-RU"/>
        </w:rPr>
        <w:t xml:space="preserve">    н/</w:t>
      </w:r>
      <w:proofErr w:type="gramStart"/>
      <w:r w:rsidRPr="00B76178">
        <w:rPr>
          <w:rFonts w:ascii="Times New Roman" w:eastAsia="Times New Roman" w:hAnsi="Times New Roman" w:cs="Times New Roman"/>
          <w:sz w:val="20"/>
          <w:szCs w:val="20"/>
          <w:lang w:eastAsia="ru-RU"/>
        </w:rPr>
        <w:t>Д:Феникс</w:t>
      </w:r>
      <w:proofErr w:type="gramEnd"/>
      <w:r w:rsidRPr="00B76178">
        <w:rPr>
          <w:rFonts w:ascii="Times New Roman" w:eastAsia="Times New Roman" w:hAnsi="Times New Roman" w:cs="Times New Roman"/>
          <w:sz w:val="20"/>
          <w:szCs w:val="20"/>
          <w:lang w:eastAsia="ru-RU"/>
        </w:rPr>
        <w:t>,2009.</w:t>
      </w:r>
    </w:p>
    <w:p w:rsidR="00B76178" w:rsidRPr="00B76178" w:rsidRDefault="00B76178" w:rsidP="00B76178">
      <w:pPr>
        <w:spacing w:after="0" w:line="240" w:lineRule="auto"/>
        <w:jc w:val="both"/>
        <w:rPr>
          <w:rFonts w:ascii="Times New Roman" w:eastAsia="Times New Roman" w:hAnsi="Times New Roman" w:cs="Times New Roman"/>
          <w:sz w:val="20"/>
          <w:szCs w:val="20"/>
          <w:lang w:eastAsia="ru-RU"/>
        </w:rPr>
      </w:pPr>
      <w:r w:rsidRPr="00B76178">
        <w:rPr>
          <w:rFonts w:ascii="Times New Roman" w:eastAsia="Times New Roman" w:hAnsi="Times New Roman" w:cs="Times New Roman"/>
          <w:sz w:val="20"/>
          <w:szCs w:val="20"/>
          <w:lang w:eastAsia="ru-RU"/>
        </w:rPr>
        <w:t xml:space="preserve">4 Бакулев Г.П. Массовая коммуникация: Западные теории и </w:t>
      </w:r>
      <w:proofErr w:type="gramStart"/>
      <w:r w:rsidRPr="00B76178">
        <w:rPr>
          <w:rFonts w:ascii="Times New Roman" w:eastAsia="Times New Roman" w:hAnsi="Times New Roman" w:cs="Times New Roman"/>
          <w:sz w:val="20"/>
          <w:szCs w:val="20"/>
          <w:lang w:eastAsia="ru-RU"/>
        </w:rPr>
        <w:t xml:space="preserve">концепции:   </w:t>
      </w:r>
      <w:proofErr w:type="gramEnd"/>
      <w:r w:rsidRPr="00B76178">
        <w:rPr>
          <w:rFonts w:ascii="Times New Roman" w:eastAsia="Times New Roman" w:hAnsi="Times New Roman" w:cs="Times New Roman"/>
          <w:sz w:val="20"/>
          <w:szCs w:val="20"/>
          <w:lang w:eastAsia="ru-RU"/>
        </w:rPr>
        <w:t xml:space="preserve"> Учебное пособие для студентов вузов. –М.: Аспект Пресс, 2005. </w:t>
      </w:r>
    </w:p>
    <w:p w:rsidR="00B76178" w:rsidRPr="00B76178" w:rsidRDefault="00B76178" w:rsidP="00B76178">
      <w:pPr>
        <w:ind w:left="360"/>
        <w:rPr>
          <w:rFonts w:ascii="Times New Roman" w:hAnsi="Times New Roman" w:cs="Times New Roman"/>
          <w:sz w:val="28"/>
          <w:szCs w:val="28"/>
        </w:rPr>
      </w:pPr>
      <w:r w:rsidRPr="00B76178">
        <w:rPr>
          <w:rFonts w:ascii="Times New Roman" w:eastAsia="Times New Roman" w:hAnsi="Times New Roman" w:cs="Times New Roman"/>
          <w:sz w:val="20"/>
          <w:szCs w:val="20"/>
          <w:lang w:eastAsia="ru-RU"/>
        </w:rPr>
        <w:t xml:space="preserve">5 </w:t>
      </w:r>
      <w:proofErr w:type="spellStart"/>
      <w:r w:rsidRPr="00B76178">
        <w:rPr>
          <w:rFonts w:ascii="Times New Roman" w:eastAsia="Times New Roman" w:hAnsi="Times New Roman" w:cs="Times New Roman"/>
          <w:sz w:val="20"/>
          <w:szCs w:val="20"/>
          <w:lang w:eastAsia="ru-RU"/>
        </w:rPr>
        <w:t>Маклюэн</w:t>
      </w:r>
      <w:proofErr w:type="spellEnd"/>
      <w:r w:rsidRPr="00B76178">
        <w:rPr>
          <w:rFonts w:ascii="Times New Roman" w:eastAsia="Times New Roman" w:hAnsi="Times New Roman" w:cs="Times New Roman"/>
          <w:sz w:val="20"/>
          <w:szCs w:val="20"/>
          <w:lang w:eastAsia="ru-RU"/>
        </w:rPr>
        <w:t xml:space="preserve"> М. Понимание медиа: внешние расширения человека.</w:t>
      </w:r>
    </w:p>
    <w:p w:rsidR="00B76178" w:rsidRDefault="00D629CB" w:rsidP="00A92267">
      <w:pPr>
        <w:rPr>
          <w:rFonts w:ascii="Times New Roman" w:hAnsi="Times New Roman" w:cs="Times New Roman"/>
          <w:b/>
          <w:sz w:val="28"/>
          <w:szCs w:val="28"/>
        </w:rPr>
      </w:pPr>
      <w:r>
        <w:rPr>
          <w:rFonts w:ascii="Times New Roman" w:hAnsi="Times New Roman" w:cs="Times New Roman"/>
          <w:b/>
          <w:sz w:val="28"/>
          <w:szCs w:val="28"/>
        </w:rPr>
        <w:t>Тема</w:t>
      </w:r>
      <w:r w:rsidR="00B76178">
        <w:rPr>
          <w:rFonts w:ascii="Times New Roman" w:hAnsi="Times New Roman" w:cs="Times New Roman"/>
          <w:b/>
          <w:sz w:val="28"/>
          <w:szCs w:val="28"/>
        </w:rPr>
        <w:t xml:space="preserve"> </w:t>
      </w:r>
      <w:proofErr w:type="gramStart"/>
      <w:r w:rsidR="00B76178">
        <w:rPr>
          <w:rFonts w:ascii="Times New Roman" w:hAnsi="Times New Roman" w:cs="Times New Roman"/>
          <w:b/>
          <w:sz w:val="28"/>
          <w:szCs w:val="28"/>
        </w:rPr>
        <w:t>3</w:t>
      </w:r>
      <w:r>
        <w:rPr>
          <w:rFonts w:ascii="Times New Roman" w:hAnsi="Times New Roman" w:cs="Times New Roman"/>
          <w:b/>
          <w:sz w:val="28"/>
          <w:szCs w:val="28"/>
        </w:rPr>
        <w:t xml:space="preserve">: </w:t>
      </w:r>
      <w:r w:rsidR="00A92267" w:rsidRPr="009221D8">
        <w:rPr>
          <w:rFonts w:ascii="Times New Roman" w:hAnsi="Times New Roman" w:cs="Times New Roman"/>
          <w:b/>
          <w:sz w:val="28"/>
          <w:szCs w:val="28"/>
        </w:rPr>
        <w:t xml:space="preserve"> </w:t>
      </w:r>
      <w:r w:rsidR="00B76178" w:rsidRPr="00B76178">
        <w:rPr>
          <w:rFonts w:ascii="Times New Roman" w:hAnsi="Times New Roman" w:cs="Times New Roman"/>
          <w:b/>
          <w:sz w:val="28"/>
          <w:szCs w:val="28"/>
        </w:rPr>
        <w:t>Коммуникационное</w:t>
      </w:r>
      <w:proofErr w:type="gramEnd"/>
      <w:r w:rsidR="00B76178" w:rsidRPr="00B76178">
        <w:rPr>
          <w:rFonts w:ascii="Times New Roman" w:hAnsi="Times New Roman" w:cs="Times New Roman"/>
          <w:b/>
          <w:sz w:val="28"/>
          <w:szCs w:val="28"/>
        </w:rPr>
        <w:t xml:space="preserve"> пространство. Информационное общество</w:t>
      </w:r>
    </w:p>
    <w:p w:rsidR="00B76178" w:rsidRDefault="00B76178" w:rsidP="00A92267">
      <w:pPr>
        <w:rPr>
          <w:rFonts w:ascii="Times New Roman" w:hAnsi="Times New Roman" w:cs="Times New Roman"/>
          <w:sz w:val="28"/>
          <w:szCs w:val="28"/>
        </w:rPr>
      </w:pPr>
      <w:r>
        <w:rPr>
          <w:rFonts w:ascii="Times New Roman" w:hAnsi="Times New Roman" w:cs="Times New Roman"/>
          <w:b/>
          <w:sz w:val="28"/>
          <w:szCs w:val="28"/>
        </w:rPr>
        <w:t xml:space="preserve">Цель: </w:t>
      </w:r>
      <w:r>
        <w:rPr>
          <w:rFonts w:ascii="Times New Roman" w:hAnsi="Times New Roman" w:cs="Times New Roman"/>
          <w:sz w:val="28"/>
          <w:szCs w:val="28"/>
        </w:rPr>
        <w:t>определить уровень развития коммуникационного пространства в информационном обществе</w:t>
      </w:r>
    </w:p>
    <w:p w:rsidR="00B76178" w:rsidRPr="00B76178" w:rsidRDefault="00B76178" w:rsidP="00A92267">
      <w:pPr>
        <w:rPr>
          <w:rFonts w:ascii="Times New Roman" w:hAnsi="Times New Roman" w:cs="Times New Roman"/>
          <w:b/>
          <w:sz w:val="28"/>
          <w:szCs w:val="28"/>
        </w:rPr>
      </w:pPr>
      <w:r w:rsidRPr="00B76178">
        <w:rPr>
          <w:rFonts w:ascii="Times New Roman" w:hAnsi="Times New Roman" w:cs="Times New Roman"/>
          <w:b/>
          <w:sz w:val="28"/>
          <w:szCs w:val="28"/>
        </w:rPr>
        <w:t>Вопросы для обсуждения:</w:t>
      </w:r>
    </w:p>
    <w:p w:rsidR="00B76178" w:rsidRDefault="00B76178" w:rsidP="00B76178">
      <w:pPr>
        <w:pStyle w:val="a8"/>
        <w:numPr>
          <w:ilvl w:val="0"/>
          <w:numId w:val="7"/>
        </w:numPr>
        <w:rPr>
          <w:rFonts w:ascii="Times New Roman" w:hAnsi="Times New Roman" w:cs="Times New Roman"/>
          <w:sz w:val="28"/>
          <w:szCs w:val="28"/>
        </w:rPr>
      </w:pPr>
      <w:r>
        <w:rPr>
          <w:rFonts w:ascii="Times New Roman" w:hAnsi="Times New Roman" w:cs="Times New Roman"/>
          <w:sz w:val="28"/>
          <w:szCs w:val="28"/>
        </w:rPr>
        <w:t>Понятие коммуникационного пространства</w:t>
      </w:r>
    </w:p>
    <w:p w:rsidR="00B76178" w:rsidRDefault="00B76178" w:rsidP="00B76178">
      <w:pPr>
        <w:pStyle w:val="a8"/>
        <w:numPr>
          <w:ilvl w:val="0"/>
          <w:numId w:val="7"/>
        </w:numPr>
        <w:rPr>
          <w:rFonts w:ascii="Times New Roman" w:hAnsi="Times New Roman" w:cs="Times New Roman"/>
          <w:sz w:val="28"/>
          <w:szCs w:val="28"/>
        </w:rPr>
      </w:pPr>
      <w:r>
        <w:rPr>
          <w:rFonts w:ascii="Times New Roman" w:hAnsi="Times New Roman" w:cs="Times New Roman"/>
          <w:sz w:val="28"/>
          <w:szCs w:val="28"/>
        </w:rPr>
        <w:t>Анализ информационности современного общества</w:t>
      </w:r>
    </w:p>
    <w:p w:rsidR="00B76178" w:rsidRPr="00B76178" w:rsidRDefault="00B76178" w:rsidP="00B76178">
      <w:pPr>
        <w:pStyle w:val="a8"/>
        <w:numPr>
          <w:ilvl w:val="0"/>
          <w:numId w:val="7"/>
        </w:numPr>
        <w:rPr>
          <w:rFonts w:ascii="Times New Roman" w:hAnsi="Times New Roman" w:cs="Times New Roman"/>
          <w:sz w:val="28"/>
          <w:szCs w:val="28"/>
        </w:rPr>
      </w:pPr>
      <w:r>
        <w:rPr>
          <w:rFonts w:ascii="Times New Roman" w:hAnsi="Times New Roman" w:cs="Times New Roman"/>
          <w:sz w:val="28"/>
          <w:szCs w:val="28"/>
        </w:rPr>
        <w:lastRenderedPageBreak/>
        <w:t>Критерии для анализа коммуникационного пространства в современном обществе</w:t>
      </w:r>
    </w:p>
    <w:p w:rsidR="00A92267" w:rsidRPr="00D629CB" w:rsidRDefault="00A92267" w:rsidP="00A92267">
      <w:pPr>
        <w:rPr>
          <w:rFonts w:ascii="Times New Roman" w:hAnsi="Times New Roman" w:cs="Times New Roman"/>
          <w:sz w:val="28"/>
          <w:szCs w:val="28"/>
        </w:rPr>
      </w:pPr>
      <w:r w:rsidRPr="009221D8">
        <w:rPr>
          <w:rFonts w:ascii="Times New Roman" w:hAnsi="Times New Roman" w:cs="Times New Roman"/>
          <w:b/>
          <w:sz w:val="28"/>
          <w:szCs w:val="28"/>
        </w:rPr>
        <w:t xml:space="preserve"> </w:t>
      </w:r>
      <w:r w:rsidR="00D629CB" w:rsidRPr="00D629CB">
        <w:rPr>
          <w:rFonts w:ascii="Times New Roman" w:hAnsi="Times New Roman" w:cs="Times New Roman"/>
          <w:sz w:val="28"/>
          <w:szCs w:val="28"/>
        </w:rPr>
        <w:t>Философия информационного</w:t>
      </w:r>
      <w:r w:rsidR="00D629CB">
        <w:rPr>
          <w:rFonts w:ascii="Times New Roman" w:hAnsi="Times New Roman" w:cs="Times New Roman"/>
          <w:sz w:val="28"/>
          <w:szCs w:val="28"/>
        </w:rPr>
        <w:t xml:space="preserve"> общества</w:t>
      </w:r>
      <w:r w:rsidRPr="00D629CB">
        <w:rPr>
          <w:rFonts w:ascii="Times New Roman" w:hAnsi="Times New Roman" w:cs="Times New Roman"/>
          <w:sz w:val="28"/>
          <w:szCs w:val="28"/>
        </w:rPr>
        <w:t xml:space="preserve">. Казахстанское информационное и коммуникативное пространство. ЭКСПО – 2017 </w:t>
      </w:r>
      <w:r w:rsidR="009221D8" w:rsidRPr="00D629CB">
        <w:rPr>
          <w:rFonts w:ascii="Times New Roman" w:hAnsi="Times New Roman" w:cs="Times New Roman"/>
          <w:sz w:val="28"/>
          <w:szCs w:val="28"/>
        </w:rPr>
        <w:t>как коммуникативная модель отношений с миром.</w:t>
      </w:r>
    </w:p>
    <w:p w:rsidR="0095374E" w:rsidRPr="009221D8" w:rsidRDefault="00A92267" w:rsidP="00A92267">
      <w:pPr>
        <w:rPr>
          <w:rFonts w:ascii="Times New Roman" w:hAnsi="Times New Roman" w:cs="Times New Roman"/>
          <w:sz w:val="28"/>
          <w:szCs w:val="28"/>
        </w:rPr>
      </w:pPr>
      <w:r w:rsidRPr="009221D8">
        <w:rPr>
          <w:rFonts w:ascii="Times New Roman" w:hAnsi="Times New Roman" w:cs="Times New Roman"/>
          <w:sz w:val="28"/>
          <w:szCs w:val="28"/>
        </w:rPr>
        <w:t>Развитие глобального информационного пространства в современных условиях развития коммуникационных систем.  Развитие инфраструктуры СМИ в условиях перехода развитых стран к информационному  цифровому обществу. Интернет и современные условия мобильной коммуникации</w:t>
      </w:r>
      <w:r w:rsidRPr="009221D8">
        <w:rPr>
          <w:rFonts w:ascii="Times New Roman" w:hAnsi="Times New Roman" w:cs="Times New Roman"/>
          <w:b/>
          <w:sz w:val="28"/>
          <w:szCs w:val="28"/>
        </w:rPr>
        <w:t xml:space="preserve">. </w:t>
      </w:r>
      <w:r w:rsidRPr="009221D8">
        <w:rPr>
          <w:rFonts w:ascii="Times New Roman" w:hAnsi="Times New Roman" w:cs="Times New Roman"/>
          <w:sz w:val="28"/>
          <w:szCs w:val="28"/>
        </w:rPr>
        <w:t xml:space="preserve">  Выставка ЭКСПО 2017  как коммуникативная модель отношений с миром.</w:t>
      </w:r>
      <w:r w:rsidR="00F53F12" w:rsidRPr="009221D8">
        <w:rPr>
          <w:rFonts w:ascii="Times New Roman" w:hAnsi="Times New Roman" w:cs="Times New Roman"/>
          <w:sz w:val="28"/>
          <w:szCs w:val="28"/>
        </w:rPr>
        <w:t xml:space="preserve"> Современное</w:t>
      </w:r>
      <w:r w:rsidR="00DA154A" w:rsidRPr="009221D8">
        <w:rPr>
          <w:rFonts w:ascii="Times New Roman" w:hAnsi="Times New Roman" w:cs="Times New Roman"/>
          <w:sz w:val="28"/>
          <w:szCs w:val="28"/>
        </w:rPr>
        <w:t xml:space="preserve"> коммуникативное пространство развивается в условиях новых глобальных </w:t>
      </w:r>
      <w:r w:rsidR="00860B45" w:rsidRPr="009221D8">
        <w:rPr>
          <w:rFonts w:ascii="Times New Roman" w:hAnsi="Times New Roman" w:cs="Times New Roman"/>
          <w:sz w:val="28"/>
          <w:szCs w:val="28"/>
        </w:rPr>
        <w:t>вызовов, основным из которых становится развитие Интернета. Проблема доступа к информации в постсоветских государствах.</w:t>
      </w:r>
      <w:r w:rsidR="0095374E" w:rsidRPr="009221D8">
        <w:rPr>
          <w:rFonts w:ascii="Times New Roman" w:hAnsi="Times New Roman" w:cs="Times New Roman"/>
          <w:sz w:val="28"/>
          <w:szCs w:val="28"/>
        </w:rPr>
        <w:t xml:space="preserve"> Интернет строит новое сообщество индивидуальностей. Информация входит в каждый дом. Каждый пользователь становится одновременно и источником и   владельцем информации.  Проблематика развития коммуникаций и качества образования. С развитием коммуникационного пространства связано развитие человеческого капитала и повышение качества жизни.  Проблематика «</w:t>
      </w:r>
      <w:proofErr w:type="spellStart"/>
      <w:r w:rsidR="0095374E" w:rsidRPr="009221D8">
        <w:rPr>
          <w:rFonts w:ascii="Times New Roman" w:hAnsi="Times New Roman" w:cs="Times New Roman"/>
          <w:sz w:val="28"/>
          <w:szCs w:val="28"/>
        </w:rPr>
        <w:t>цифровизации</w:t>
      </w:r>
      <w:proofErr w:type="spellEnd"/>
      <w:r w:rsidR="0095374E" w:rsidRPr="009221D8">
        <w:rPr>
          <w:rFonts w:ascii="Times New Roman" w:hAnsi="Times New Roman" w:cs="Times New Roman"/>
          <w:sz w:val="28"/>
          <w:szCs w:val="28"/>
        </w:rPr>
        <w:t>»</w:t>
      </w:r>
      <w:r w:rsidR="002F4FAB">
        <w:rPr>
          <w:rFonts w:ascii="Times New Roman" w:hAnsi="Times New Roman" w:cs="Times New Roman"/>
          <w:sz w:val="28"/>
          <w:szCs w:val="28"/>
        </w:rPr>
        <w:t xml:space="preserve"> и </w:t>
      </w:r>
      <w:proofErr w:type="gramStart"/>
      <w:r w:rsidR="002F4FAB">
        <w:rPr>
          <w:rFonts w:ascii="Times New Roman" w:hAnsi="Times New Roman" w:cs="Times New Roman"/>
          <w:sz w:val="28"/>
          <w:szCs w:val="28"/>
        </w:rPr>
        <w:t>коммуникаций</w:t>
      </w:r>
      <w:r w:rsidR="0095374E" w:rsidRPr="009221D8">
        <w:rPr>
          <w:rFonts w:ascii="Times New Roman" w:hAnsi="Times New Roman" w:cs="Times New Roman"/>
          <w:sz w:val="28"/>
          <w:szCs w:val="28"/>
        </w:rPr>
        <w:t xml:space="preserve"> .</w:t>
      </w:r>
      <w:proofErr w:type="gramEnd"/>
      <w:r w:rsidR="0095374E" w:rsidRPr="009221D8">
        <w:rPr>
          <w:rFonts w:ascii="Times New Roman" w:hAnsi="Times New Roman" w:cs="Times New Roman"/>
          <w:sz w:val="28"/>
          <w:szCs w:val="28"/>
        </w:rPr>
        <w:t xml:space="preserve">  Проблематика </w:t>
      </w:r>
      <w:proofErr w:type="spellStart"/>
      <w:r w:rsidR="001A51B3" w:rsidRPr="009221D8">
        <w:rPr>
          <w:rFonts w:ascii="Times New Roman" w:hAnsi="Times New Roman" w:cs="Times New Roman"/>
          <w:sz w:val="28"/>
          <w:szCs w:val="28"/>
        </w:rPr>
        <w:t>странового</w:t>
      </w:r>
      <w:proofErr w:type="spellEnd"/>
      <w:r w:rsidR="001A51B3" w:rsidRPr="009221D8">
        <w:rPr>
          <w:rFonts w:ascii="Times New Roman" w:hAnsi="Times New Roman" w:cs="Times New Roman"/>
          <w:sz w:val="28"/>
          <w:szCs w:val="28"/>
        </w:rPr>
        <w:t xml:space="preserve"> </w:t>
      </w:r>
      <w:r w:rsidR="0095374E" w:rsidRPr="009221D8">
        <w:rPr>
          <w:rFonts w:ascii="Times New Roman" w:hAnsi="Times New Roman" w:cs="Times New Roman"/>
          <w:sz w:val="28"/>
          <w:szCs w:val="28"/>
        </w:rPr>
        <w:t xml:space="preserve">имиджа и </w:t>
      </w:r>
      <w:proofErr w:type="spellStart"/>
      <w:r w:rsidR="0095374E" w:rsidRPr="009221D8">
        <w:rPr>
          <w:rFonts w:ascii="Times New Roman" w:hAnsi="Times New Roman" w:cs="Times New Roman"/>
          <w:sz w:val="28"/>
          <w:szCs w:val="28"/>
        </w:rPr>
        <w:t>геобрэндинга</w:t>
      </w:r>
      <w:proofErr w:type="spellEnd"/>
      <w:r w:rsidR="0095374E" w:rsidRPr="009221D8">
        <w:rPr>
          <w:rFonts w:ascii="Times New Roman" w:hAnsi="Times New Roman" w:cs="Times New Roman"/>
          <w:sz w:val="28"/>
          <w:szCs w:val="28"/>
        </w:rPr>
        <w:t>.   Государственная политика Казахстана по развитию коммуникативного пространства. Коммуникации и инвестиционная политика. Коммуникации и развитие туристического сектора экономики. Коммуникации и развитие т</w:t>
      </w:r>
      <w:r w:rsidR="001A51B3" w:rsidRPr="009221D8">
        <w:rPr>
          <w:rFonts w:ascii="Times New Roman" w:hAnsi="Times New Roman" w:cs="Times New Roman"/>
          <w:sz w:val="28"/>
          <w:szCs w:val="28"/>
        </w:rPr>
        <w:t xml:space="preserve">ерриторий. </w:t>
      </w:r>
      <w:r w:rsidR="00ED4461" w:rsidRPr="009221D8">
        <w:rPr>
          <w:rFonts w:ascii="Times New Roman" w:hAnsi="Times New Roman" w:cs="Times New Roman"/>
          <w:sz w:val="28"/>
          <w:szCs w:val="28"/>
        </w:rPr>
        <w:t xml:space="preserve">Маркетинговые коммуникации. </w:t>
      </w:r>
      <w:r w:rsidR="001A51B3" w:rsidRPr="009221D8">
        <w:rPr>
          <w:rFonts w:ascii="Times New Roman" w:hAnsi="Times New Roman" w:cs="Times New Roman"/>
          <w:sz w:val="28"/>
          <w:szCs w:val="28"/>
        </w:rPr>
        <w:t>Казахстан использует различные  коммуникативные модели, в том числе ЭКСПО.  Расширение контакт</w:t>
      </w:r>
      <w:r w:rsidR="00ED4461" w:rsidRPr="009221D8">
        <w:rPr>
          <w:rFonts w:ascii="Times New Roman" w:hAnsi="Times New Roman" w:cs="Times New Roman"/>
          <w:sz w:val="28"/>
          <w:szCs w:val="28"/>
        </w:rPr>
        <w:t>ов, построение диалогового прост</w:t>
      </w:r>
      <w:r w:rsidR="001A51B3" w:rsidRPr="009221D8">
        <w:rPr>
          <w:rFonts w:ascii="Times New Roman" w:hAnsi="Times New Roman" w:cs="Times New Roman"/>
          <w:sz w:val="28"/>
          <w:szCs w:val="28"/>
        </w:rPr>
        <w:t>ранства.</w:t>
      </w:r>
      <w:r w:rsidR="0095374E" w:rsidRPr="009221D8">
        <w:rPr>
          <w:rFonts w:ascii="Times New Roman" w:hAnsi="Times New Roman" w:cs="Times New Roman"/>
          <w:sz w:val="28"/>
          <w:szCs w:val="28"/>
        </w:rPr>
        <w:t xml:space="preserve"> Проблематика информационных войн. Проблематика манипулирования сознанием и поведением людей.</w:t>
      </w:r>
      <w:r w:rsidR="001A51B3" w:rsidRPr="009221D8">
        <w:rPr>
          <w:rFonts w:ascii="Times New Roman" w:hAnsi="Times New Roman" w:cs="Times New Roman"/>
          <w:sz w:val="28"/>
          <w:szCs w:val="28"/>
        </w:rPr>
        <w:t xml:space="preserve"> Проблематика нового тотального контроля и выработки  иммунитета.</w:t>
      </w:r>
    </w:p>
    <w:p w:rsidR="00A92267" w:rsidRDefault="00B76178" w:rsidP="00A92267">
      <w:pPr>
        <w:rPr>
          <w:rFonts w:ascii="Times New Roman" w:hAnsi="Times New Roman" w:cs="Times New Roman"/>
          <w:b/>
          <w:sz w:val="28"/>
          <w:szCs w:val="28"/>
        </w:rPr>
      </w:pPr>
      <w:r>
        <w:rPr>
          <w:rFonts w:ascii="Times New Roman" w:hAnsi="Times New Roman" w:cs="Times New Roman"/>
          <w:b/>
          <w:sz w:val="28"/>
          <w:szCs w:val="28"/>
        </w:rPr>
        <w:t>Контрольные вопросы:</w:t>
      </w:r>
    </w:p>
    <w:p w:rsidR="00B76178" w:rsidRDefault="00B76178" w:rsidP="00B76178">
      <w:pPr>
        <w:pStyle w:val="a8"/>
        <w:numPr>
          <w:ilvl w:val="0"/>
          <w:numId w:val="8"/>
        </w:numPr>
        <w:rPr>
          <w:rFonts w:ascii="Times New Roman" w:hAnsi="Times New Roman" w:cs="Times New Roman"/>
          <w:sz w:val="28"/>
          <w:szCs w:val="28"/>
        </w:rPr>
      </w:pPr>
      <w:r>
        <w:rPr>
          <w:rFonts w:ascii="Times New Roman" w:hAnsi="Times New Roman" w:cs="Times New Roman"/>
          <w:sz w:val="28"/>
          <w:szCs w:val="28"/>
        </w:rPr>
        <w:t>Почему современное общество еще нельзя назвать в целом информационным?</w:t>
      </w:r>
    </w:p>
    <w:p w:rsidR="00B76178" w:rsidRDefault="00B76178" w:rsidP="00B76178">
      <w:pPr>
        <w:pStyle w:val="a8"/>
        <w:numPr>
          <w:ilvl w:val="0"/>
          <w:numId w:val="8"/>
        </w:numPr>
        <w:rPr>
          <w:rFonts w:ascii="Times New Roman" w:hAnsi="Times New Roman" w:cs="Times New Roman"/>
          <w:sz w:val="28"/>
          <w:szCs w:val="28"/>
        </w:rPr>
      </w:pPr>
      <w:r>
        <w:rPr>
          <w:rFonts w:ascii="Times New Roman" w:hAnsi="Times New Roman" w:cs="Times New Roman"/>
          <w:sz w:val="28"/>
          <w:szCs w:val="28"/>
        </w:rPr>
        <w:t>Каковы параметры информационности общества?</w:t>
      </w:r>
    </w:p>
    <w:p w:rsidR="00B76178" w:rsidRDefault="00B76178" w:rsidP="00B76178">
      <w:pPr>
        <w:pStyle w:val="a8"/>
        <w:numPr>
          <w:ilvl w:val="0"/>
          <w:numId w:val="8"/>
        </w:numPr>
        <w:rPr>
          <w:rFonts w:ascii="Times New Roman" w:hAnsi="Times New Roman" w:cs="Times New Roman"/>
          <w:sz w:val="28"/>
          <w:szCs w:val="28"/>
        </w:rPr>
      </w:pPr>
      <w:r>
        <w:rPr>
          <w:rFonts w:ascii="Times New Roman" w:hAnsi="Times New Roman" w:cs="Times New Roman"/>
          <w:sz w:val="28"/>
          <w:szCs w:val="28"/>
        </w:rPr>
        <w:t>Какую роль занимает информационное пространство в информационном обществе?</w:t>
      </w:r>
    </w:p>
    <w:p w:rsidR="00B76178" w:rsidRDefault="00B76178" w:rsidP="00B76178">
      <w:pPr>
        <w:ind w:left="360"/>
        <w:rPr>
          <w:rFonts w:ascii="Times New Roman" w:hAnsi="Times New Roman" w:cs="Times New Roman"/>
          <w:sz w:val="28"/>
          <w:szCs w:val="28"/>
        </w:rPr>
      </w:pPr>
      <w:r>
        <w:rPr>
          <w:rFonts w:ascii="Times New Roman" w:hAnsi="Times New Roman" w:cs="Times New Roman"/>
          <w:sz w:val="28"/>
          <w:szCs w:val="28"/>
        </w:rPr>
        <w:t>Литература:</w:t>
      </w:r>
    </w:p>
    <w:p w:rsidR="00B76178" w:rsidRPr="00B76178" w:rsidRDefault="00B76178" w:rsidP="00B76178">
      <w:pPr>
        <w:spacing w:after="0" w:line="240" w:lineRule="auto"/>
        <w:jc w:val="both"/>
        <w:rPr>
          <w:rFonts w:ascii="Times New Roman" w:eastAsia="Times New Roman" w:hAnsi="Times New Roman" w:cs="Times New Roman"/>
          <w:sz w:val="20"/>
          <w:szCs w:val="20"/>
          <w:lang w:eastAsia="ru-RU"/>
        </w:rPr>
      </w:pPr>
      <w:proofErr w:type="gramStart"/>
      <w:r w:rsidRPr="00B76178">
        <w:rPr>
          <w:rFonts w:ascii="Times New Roman" w:eastAsia="Times New Roman" w:hAnsi="Times New Roman" w:cs="Times New Roman"/>
          <w:sz w:val="20"/>
          <w:szCs w:val="20"/>
          <w:lang w:eastAsia="ru-RU"/>
        </w:rPr>
        <w:t>1  Ворошилов</w:t>
      </w:r>
      <w:proofErr w:type="gramEnd"/>
      <w:r w:rsidRPr="00B76178">
        <w:rPr>
          <w:rFonts w:ascii="Times New Roman" w:eastAsia="Times New Roman" w:hAnsi="Times New Roman" w:cs="Times New Roman"/>
          <w:sz w:val="20"/>
          <w:szCs w:val="20"/>
          <w:lang w:eastAsia="ru-RU"/>
        </w:rPr>
        <w:t xml:space="preserve"> В.В. Теория и практика массовой коммуникации.</w:t>
      </w:r>
    </w:p>
    <w:p w:rsidR="00B76178" w:rsidRPr="00B76178" w:rsidRDefault="00B76178" w:rsidP="00B76178">
      <w:pPr>
        <w:spacing w:after="0" w:line="240" w:lineRule="auto"/>
        <w:jc w:val="both"/>
        <w:rPr>
          <w:rFonts w:ascii="Times New Roman" w:eastAsia="Times New Roman" w:hAnsi="Times New Roman" w:cs="Times New Roman"/>
          <w:sz w:val="20"/>
          <w:szCs w:val="20"/>
          <w:lang w:eastAsia="ru-RU"/>
        </w:rPr>
      </w:pPr>
      <w:r w:rsidRPr="00B76178">
        <w:rPr>
          <w:rFonts w:ascii="Times New Roman" w:eastAsia="Times New Roman" w:hAnsi="Times New Roman" w:cs="Times New Roman"/>
          <w:sz w:val="20"/>
          <w:szCs w:val="20"/>
          <w:lang w:eastAsia="ru-RU"/>
        </w:rPr>
        <w:lastRenderedPageBreak/>
        <w:t xml:space="preserve">    - </w:t>
      </w:r>
      <w:proofErr w:type="gramStart"/>
      <w:r w:rsidRPr="00B76178">
        <w:rPr>
          <w:rFonts w:ascii="Times New Roman" w:eastAsia="Times New Roman" w:hAnsi="Times New Roman" w:cs="Times New Roman"/>
          <w:sz w:val="20"/>
          <w:szCs w:val="20"/>
          <w:lang w:eastAsia="ru-RU"/>
        </w:rPr>
        <w:t>М.:КНОРУС</w:t>
      </w:r>
      <w:proofErr w:type="gramEnd"/>
      <w:r w:rsidRPr="00B76178">
        <w:rPr>
          <w:rFonts w:ascii="Times New Roman" w:eastAsia="Times New Roman" w:hAnsi="Times New Roman" w:cs="Times New Roman"/>
          <w:sz w:val="20"/>
          <w:szCs w:val="20"/>
          <w:lang w:eastAsia="ru-RU"/>
        </w:rPr>
        <w:t>,2016.</w:t>
      </w:r>
    </w:p>
    <w:p w:rsidR="00B76178" w:rsidRPr="00B76178" w:rsidRDefault="00B76178" w:rsidP="00B76178">
      <w:pPr>
        <w:spacing w:after="0" w:line="240" w:lineRule="auto"/>
        <w:jc w:val="both"/>
        <w:rPr>
          <w:rFonts w:ascii="Times New Roman" w:eastAsia="Times New Roman" w:hAnsi="Times New Roman" w:cs="Times New Roman"/>
          <w:sz w:val="20"/>
          <w:szCs w:val="20"/>
          <w:lang w:eastAsia="ru-RU"/>
        </w:rPr>
      </w:pPr>
      <w:r w:rsidRPr="00B76178">
        <w:rPr>
          <w:rFonts w:ascii="Times New Roman" w:eastAsia="Times New Roman" w:hAnsi="Times New Roman" w:cs="Times New Roman"/>
          <w:sz w:val="20"/>
          <w:szCs w:val="20"/>
          <w:lang w:eastAsia="ru-RU"/>
        </w:rPr>
        <w:t xml:space="preserve">2 Ким М. Основы теории журналистики. - </w:t>
      </w:r>
      <w:proofErr w:type="gramStart"/>
      <w:r w:rsidRPr="00B76178">
        <w:rPr>
          <w:rFonts w:ascii="Times New Roman" w:eastAsia="Times New Roman" w:hAnsi="Times New Roman" w:cs="Times New Roman"/>
          <w:sz w:val="20"/>
          <w:szCs w:val="20"/>
          <w:lang w:eastAsia="ru-RU"/>
        </w:rPr>
        <w:t>СПб.:</w:t>
      </w:r>
      <w:proofErr w:type="gramEnd"/>
      <w:r w:rsidRPr="00B76178">
        <w:rPr>
          <w:rFonts w:ascii="Times New Roman" w:eastAsia="Times New Roman" w:hAnsi="Times New Roman" w:cs="Times New Roman"/>
          <w:sz w:val="20"/>
          <w:szCs w:val="20"/>
          <w:lang w:eastAsia="ru-RU"/>
        </w:rPr>
        <w:t xml:space="preserve">Питер,2013. </w:t>
      </w:r>
    </w:p>
    <w:p w:rsidR="00B76178" w:rsidRPr="00B76178" w:rsidRDefault="00B76178" w:rsidP="00B76178">
      <w:pPr>
        <w:spacing w:after="0" w:line="240" w:lineRule="auto"/>
        <w:jc w:val="both"/>
        <w:rPr>
          <w:rFonts w:ascii="Times New Roman" w:eastAsia="Times New Roman" w:hAnsi="Times New Roman" w:cs="Times New Roman"/>
          <w:sz w:val="20"/>
          <w:szCs w:val="20"/>
          <w:lang w:eastAsia="ru-RU"/>
        </w:rPr>
      </w:pPr>
      <w:r w:rsidRPr="00B76178">
        <w:rPr>
          <w:rFonts w:ascii="Times New Roman" w:eastAsia="Times New Roman" w:hAnsi="Times New Roman" w:cs="Times New Roman"/>
          <w:sz w:val="20"/>
          <w:szCs w:val="20"/>
          <w:lang w:eastAsia="ru-RU"/>
        </w:rPr>
        <w:t xml:space="preserve">3 Касьянов В. Социология массовой коммуникации. - Ростов </w:t>
      </w:r>
    </w:p>
    <w:p w:rsidR="00B76178" w:rsidRPr="00B76178" w:rsidRDefault="00B76178" w:rsidP="00B76178">
      <w:pPr>
        <w:spacing w:after="0" w:line="240" w:lineRule="auto"/>
        <w:jc w:val="both"/>
        <w:rPr>
          <w:rFonts w:ascii="Times New Roman" w:eastAsia="Times New Roman" w:hAnsi="Times New Roman" w:cs="Times New Roman"/>
          <w:sz w:val="20"/>
          <w:szCs w:val="20"/>
          <w:lang w:eastAsia="ru-RU"/>
        </w:rPr>
      </w:pPr>
      <w:r w:rsidRPr="00B76178">
        <w:rPr>
          <w:rFonts w:ascii="Times New Roman" w:eastAsia="Times New Roman" w:hAnsi="Times New Roman" w:cs="Times New Roman"/>
          <w:sz w:val="20"/>
          <w:szCs w:val="20"/>
          <w:lang w:eastAsia="ru-RU"/>
        </w:rPr>
        <w:t xml:space="preserve">    н/</w:t>
      </w:r>
      <w:proofErr w:type="gramStart"/>
      <w:r w:rsidRPr="00B76178">
        <w:rPr>
          <w:rFonts w:ascii="Times New Roman" w:eastAsia="Times New Roman" w:hAnsi="Times New Roman" w:cs="Times New Roman"/>
          <w:sz w:val="20"/>
          <w:szCs w:val="20"/>
          <w:lang w:eastAsia="ru-RU"/>
        </w:rPr>
        <w:t>Д:Феникс</w:t>
      </w:r>
      <w:proofErr w:type="gramEnd"/>
      <w:r w:rsidRPr="00B76178">
        <w:rPr>
          <w:rFonts w:ascii="Times New Roman" w:eastAsia="Times New Roman" w:hAnsi="Times New Roman" w:cs="Times New Roman"/>
          <w:sz w:val="20"/>
          <w:szCs w:val="20"/>
          <w:lang w:eastAsia="ru-RU"/>
        </w:rPr>
        <w:t>,2009.</w:t>
      </w:r>
    </w:p>
    <w:p w:rsidR="00B76178" w:rsidRPr="00B76178" w:rsidRDefault="00B76178" w:rsidP="00B76178">
      <w:pPr>
        <w:spacing w:after="0" w:line="240" w:lineRule="auto"/>
        <w:jc w:val="both"/>
        <w:rPr>
          <w:rFonts w:ascii="Times New Roman" w:eastAsia="Times New Roman" w:hAnsi="Times New Roman" w:cs="Times New Roman"/>
          <w:sz w:val="20"/>
          <w:szCs w:val="20"/>
          <w:lang w:eastAsia="ru-RU"/>
        </w:rPr>
      </w:pPr>
      <w:r w:rsidRPr="00B76178">
        <w:rPr>
          <w:rFonts w:ascii="Times New Roman" w:eastAsia="Times New Roman" w:hAnsi="Times New Roman" w:cs="Times New Roman"/>
          <w:sz w:val="20"/>
          <w:szCs w:val="20"/>
          <w:lang w:eastAsia="ru-RU"/>
        </w:rPr>
        <w:t xml:space="preserve">4 Бакулев Г.П. Массовая коммуникация: Западные теории и </w:t>
      </w:r>
      <w:proofErr w:type="gramStart"/>
      <w:r w:rsidRPr="00B76178">
        <w:rPr>
          <w:rFonts w:ascii="Times New Roman" w:eastAsia="Times New Roman" w:hAnsi="Times New Roman" w:cs="Times New Roman"/>
          <w:sz w:val="20"/>
          <w:szCs w:val="20"/>
          <w:lang w:eastAsia="ru-RU"/>
        </w:rPr>
        <w:t xml:space="preserve">концепции:   </w:t>
      </w:r>
      <w:proofErr w:type="gramEnd"/>
      <w:r w:rsidRPr="00B76178">
        <w:rPr>
          <w:rFonts w:ascii="Times New Roman" w:eastAsia="Times New Roman" w:hAnsi="Times New Roman" w:cs="Times New Roman"/>
          <w:sz w:val="20"/>
          <w:szCs w:val="20"/>
          <w:lang w:eastAsia="ru-RU"/>
        </w:rPr>
        <w:t xml:space="preserve"> Учебное пособие для студентов вузов. –М.: Аспект Пресс, 2005. </w:t>
      </w:r>
    </w:p>
    <w:p w:rsidR="00B76178" w:rsidRDefault="00B76178" w:rsidP="00B76178">
      <w:pPr>
        <w:ind w:left="360"/>
        <w:rPr>
          <w:rFonts w:ascii="Times New Roman" w:hAnsi="Times New Roman" w:cs="Times New Roman"/>
          <w:sz w:val="28"/>
          <w:szCs w:val="28"/>
        </w:rPr>
      </w:pPr>
      <w:r w:rsidRPr="00B76178">
        <w:rPr>
          <w:rFonts w:ascii="Times New Roman" w:eastAsia="Times New Roman" w:hAnsi="Times New Roman" w:cs="Times New Roman"/>
          <w:sz w:val="20"/>
          <w:szCs w:val="20"/>
          <w:lang w:eastAsia="ru-RU"/>
        </w:rPr>
        <w:t xml:space="preserve">5 </w:t>
      </w:r>
      <w:proofErr w:type="spellStart"/>
      <w:r w:rsidRPr="00B76178">
        <w:rPr>
          <w:rFonts w:ascii="Times New Roman" w:eastAsia="Times New Roman" w:hAnsi="Times New Roman" w:cs="Times New Roman"/>
          <w:sz w:val="20"/>
          <w:szCs w:val="20"/>
          <w:lang w:eastAsia="ru-RU"/>
        </w:rPr>
        <w:t>Маклюэн</w:t>
      </w:r>
      <w:proofErr w:type="spellEnd"/>
      <w:r w:rsidRPr="00B76178">
        <w:rPr>
          <w:rFonts w:ascii="Times New Roman" w:eastAsia="Times New Roman" w:hAnsi="Times New Roman" w:cs="Times New Roman"/>
          <w:sz w:val="20"/>
          <w:szCs w:val="20"/>
          <w:lang w:eastAsia="ru-RU"/>
        </w:rPr>
        <w:t xml:space="preserve"> М. Понимание медиа: внешние расширения человека.</w:t>
      </w:r>
    </w:p>
    <w:p w:rsidR="00B76178" w:rsidRPr="00B76178" w:rsidRDefault="00B76178" w:rsidP="00B76178">
      <w:pPr>
        <w:ind w:left="360"/>
        <w:rPr>
          <w:rFonts w:ascii="Times New Roman" w:hAnsi="Times New Roman" w:cs="Times New Roman"/>
          <w:sz w:val="28"/>
          <w:szCs w:val="28"/>
        </w:rPr>
      </w:pPr>
    </w:p>
    <w:p w:rsidR="00A92267" w:rsidRDefault="00D629CB" w:rsidP="00A92267">
      <w:pPr>
        <w:rPr>
          <w:rFonts w:ascii="Times New Roman" w:hAnsi="Times New Roman" w:cs="Times New Roman"/>
          <w:b/>
          <w:sz w:val="28"/>
          <w:szCs w:val="28"/>
        </w:rPr>
      </w:pPr>
      <w:r>
        <w:rPr>
          <w:rFonts w:ascii="Times New Roman" w:hAnsi="Times New Roman" w:cs="Times New Roman"/>
          <w:b/>
          <w:sz w:val="28"/>
          <w:szCs w:val="28"/>
        </w:rPr>
        <w:t>Тема</w:t>
      </w:r>
      <w:r w:rsidR="00B76178">
        <w:rPr>
          <w:rFonts w:ascii="Times New Roman" w:hAnsi="Times New Roman" w:cs="Times New Roman"/>
          <w:b/>
          <w:sz w:val="28"/>
          <w:szCs w:val="28"/>
        </w:rPr>
        <w:t xml:space="preserve"> 4</w:t>
      </w:r>
      <w:r>
        <w:rPr>
          <w:rFonts w:ascii="Times New Roman" w:hAnsi="Times New Roman" w:cs="Times New Roman"/>
          <w:b/>
          <w:sz w:val="28"/>
          <w:szCs w:val="28"/>
        </w:rPr>
        <w:t>:</w:t>
      </w:r>
      <w:r w:rsidR="00A92267" w:rsidRPr="009221D8">
        <w:rPr>
          <w:rFonts w:ascii="Times New Roman" w:hAnsi="Times New Roman" w:cs="Times New Roman"/>
          <w:sz w:val="28"/>
          <w:szCs w:val="28"/>
        </w:rPr>
        <w:t xml:space="preserve"> </w:t>
      </w:r>
      <w:r w:rsidR="00A92267" w:rsidRPr="009221D8">
        <w:rPr>
          <w:rFonts w:ascii="Times New Roman" w:hAnsi="Times New Roman" w:cs="Times New Roman"/>
          <w:b/>
          <w:sz w:val="28"/>
          <w:szCs w:val="28"/>
        </w:rPr>
        <w:t xml:space="preserve">Объект </w:t>
      </w:r>
      <w:r w:rsidR="00B76178">
        <w:rPr>
          <w:rFonts w:ascii="Times New Roman" w:hAnsi="Times New Roman" w:cs="Times New Roman"/>
          <w:b/>
          <w:sz w:val="28"/>
          <w:szCs w:val="28"/>
        </w:rPr>
        <w:t>и субъект массовой коммуникации</w:t>
      </w:r>
    </w:p>
    <w:p w:rsidR="00B76178" w:rsidRDefault="00B76178" w:rsidP="00A92267">
      <w:pPr>
        <w:rPr>
          <w:rFonts w:ascii="Times New Roman" w:hAnsi="Times New Roman" w:cs="Times New Roman"/>
          <w:sz w:val="28"/>
          <w:szCs w:val="28"/>
        </w:rPr>
      </w:pPr>
      <w:r>
        <w:rPr>
          <w:rFonts w:ascii="Times New Roman" w:hAnsi="Times New Roman" w:cs="Times New Roman"/>
          <w:b/>
          <w:sz w:val="28"/>
          <w:szCs w:val="28"/>
        </w:rPr>
        <w:t xml:space="preserve">Цель: </w:t>
      </w:r>
      <w:r w:rsidRPr="00B76178">
        <w:rPr>
          <w:rFonts w:ascii="Times New Roman" w:hAnsi="Times New Roman" w:cs="Times New Roman"/>
          <w:sz w:val="28"/>
          <w:szCs w:val="28"/>
        </w:rPr>
        <w:t>определить объект и субъект массовой коммуникации</w:t>
      </w:r>
    </w:p>
    <w:p w:rsidR="00B76178" w:rsidRPr="00B76178" w:rsidRDefault="00B76178" w:rsidP="00A92267">
      <w:pPr>
        <w:rPr>
          <w:rFonts w:ascii="Times New Roman" w:hAnsi="Times New Roman" w:cs="Times New Roman"/>
          <w:b/>
          <w:sz w:val="28"/>
          <w:szCs w:val="28"/>
        </w:rPr>
      </w:pPr>
      <w:r w:rsidRPr="00B76178">
        <w:rPr>
          <w:rFonts w:ascii="Times New Roman" w:hAnsi="Times New Roman" w:cs="Times New Roman"/>
          <w:b/>
          <w:sz w:val="28"/>
          <w:szCs w:val="28"/>
        </w:rPr>
        <w:t>Вопросы для обсуждения:</w:t>
      </w:r>
    </w:p>
    <w:p w:rsidR="00B76178" w:rsidRDefault="00B76178" w:rsidP="00B76178">
      <w:pPr>
        <w:pStyle w:val="a8"/>
        <w:numPr>
          <w:ilvl w:val="0"/>
          <w:numId w:val="9"/>
        </w:numPr>
        <w:rPr>
          <w:rFonts w:ascii="Times New Roman" w:hAnsi="Times New Roman" w:cs="Times New Roman"/>
          <w:sz w:val="28"/>
          <w:szCs w:val="28"/>
        </w:rPr>
      </w:pPr>
      <w:r>
        <w:rPr>
          <w:rFonts w:ascii="Times New Roman" w:hAnsi="Times New Roman" w:cs="Times New Roman"/>
          <w:sz w:val="28"/>
          <w:szCs w:val="28"/>
        </w:rPr>
        <w:t>Субъекты массовой коммуникации</w:t>
      </w:r>
    </w:p>
    <w:p w:rsidR="00B76178" w:rsidRDefault="00B76178" w:rsidP="00B76178">
      <w:pPr>
        <w:pStyle w:val="a8"/>
        <w:numPr>
          <w:ilvl w:val="0"/>
          <w:numId w:val="9"/>
        </w:numPr>
        <w:rPr>
          <w:rFonts w:ascii="Times New Roman" w:hAnsi="Times New Roman" w:cs="Times New Roman"/>
          <w:sz w:val="28"/>
          <w:szCs w:val="28"/>
        </w:rPr>
      </w:pPr>
      <w:r>
        <w:rPr>
          <w:rFonts w:ascii="Times New Roman" w:hAnsi="Times New Roman" w:cs="Times New Roman"/>
          <w:sz w:val="28"/>
          <w:szCs w:val="28"/>
        </w:rPr>
        <w:t>Объекты массовой коммуникации</w:t>
      </w:r>
    </w:p>
    <w:p w:rsidR="00B76178" w:rsidRPr="00B76178" w:rsidRDefault="00B76178" w:rsidP="00B76178">
      <w:pPr>
        <w:pStyle w:val="a8"/>
        <w:numPr>
          <w:ilvl w:val="0"/>
          <w:numId w:val="9"/>
        </w:numPr>
        <w:rPr>
          <w:rFonts w:ascii="Times New Roman" w:hAnsi="Times New Roman" w:cs="Times New Roman"/>
          <w:sz w:val="28"/>
          <w:szCs w:val="28"/>
        </w:rPr>
      </w:pPr>
      <w:r>
        <w:rPr>
          <w:rFonts w:ascii="Times New Roman" w:hAnsi="Times New Roman" w:cs="Times New Roman"/>
          <w:sz w:val="28"/>
          <w:szCs w:val="28"/>
        </w:rPr>
        <w:t>Соотношения и виды категорий в массовой коммуникации</w:t>
      </w:r>
    </w:p>
    <w:p w:rsidR="005D73D8" w:rsidRPr="009221D8" w:rsidRDefault="00A92267" w:rsidP="00A92267">
      <w:pPr>
        <w:rPr>
          <w:rFonts w:ascii="Times New Roman" w:hAnsi="Times New Roman" w:cs="Times New Roman"/>
          <w:sz w:val="28"/>
          <w:szCs w:val="28"/>
        </w:rPr>
      </w:pPr>
      <w:r w:rsidRPr="009221D8">
        <w:rPr>
          <w:rFonts w:ascii="Times New Roman" w:hAnsi="Times New Roman" w:cs="Times New Roman"/>
          <w:b/>
          <w:sz w:val="28"/>
          <w:szCs w:val="28"/>
        </w:rPr>
        <w:t xml:space="preserve"> </w:t>
      </w:r>
      <w:r w:rsidRPr="009221D8">
        <w:rPr>
          <w:rFonts w:ascii="Times New Roman" w:hAnsi="Times New Roman" w:cs="Times New Roman"/>
          <w:sz w:val="28"/>
          <w:szCs w:val="28"/>
        </w:rPr>
        <w:t xml:space="preserve"> </w:t>
      </w:r>
      <w:r w:rsidR="00214F57" w:rsidRPr="009221D8">
        <w:rPr>
          <w:rFonts w:ascii="Times New Roman" w:hAnsi="Times New Roman" w:cs="Times New Roman"/>
          <w:sz w:val="28"/>
          <w:szCs w:val="28"/>
        </w:rPr>
        <w:t xml:space="preserve"> Основная модель коммуникации состоит из четырех компонентов – событие, источник сообщения, сигнал, получатель сообщения.  </w:t>
      </w:r>
      <w:proofErr w:type="gramStart"/>
      <w:r w:rsidR="00214F57" w:rsidRPr="009221D8">
        <w:rPr>
          <w:rFonts w:ascii="Times New Roman" w:hAnsi="Times New Roman" w:cs="Times New Roman"/>
          <w:sz w:val="28"/>
          <w:szCs w:val="28"/>
        </w:rPr>
        <w:t>Развернутая  модель</w:t>
      </w:r>
      <w:proofErr w:type="gramEnd"/>
      <w:r w:rsidR="00214F57" w:rsidRPr="009221D8">
        <w:rPr>
          <w:rFonts w:ascii="Times New Roman" w:hAnsi="Times New Roman" w:cs="Times New Roman"/>
          <w:sz w:val="28"/>
          <w:szCs w:val="28"/>
        </w:rPr>
        <w:t xml:space="preserve"> коммуникации – событие – источник – коммуникатор- сообщение- канал- </w:t>
      </w:r>
      <w:proofErr w:type="spellStart"/>
      <w:r w:rsidR="00214F57" w:rsidRPr="009221D8">
        <w:rPr>
          <w:rFonts w:ascii="Times New Roman" w:hAnsi="Times New Roman" w:cs="Times New Roman"/>
          <w:sz w:val="28"/>
          <w:szCs w:val="28"/>
        </w:rPr>
        <w:t>коммуникант</w:t>
      </w:r>
      <w:proofErr w:type="spellEnd"/>
      <w:r w:rsidR="00214F57" w:rsidRPr="009221D8">
        <w:rPr>
          <w:rFonts w:ascii="Times New Roman" w:hAnsi="Times New Roman" w:cs="Times New Roman"/>
          <w:sz w:val="28"/>
          <w:szCs w:val="28"/>
        </w:rPr>
        <w:t xml:space="preserve">- параметр сообщения- источник </w:t>
      </w:r>
      <w:r w:rsidR="00961D91" w:rsidRPr="009221D8">
        <w:rPr>
          <w:rFonts w:ascii="Times New Roman" w:hAnsi="Times New Roman" w:cs="Times New Roman"/>
          <w:sz w:val="28"/>
          <w:szCs w:val="28"/>
        </w:rPr>
        <w:t xml:space="preserve">механических </w:t>
      </w:r>
      <w:r w:rsidR="00214F57" w:rsidRPr="009221D8">
        <w:rPr>
          <w:rFonts w:ascii="Times New Roman" w:hAnsi="Times New Roman" w:cs="Times New Roman"/>
          <w:sz w:val="28"/>
          <w:szCs w:val="28"/>
        </w:rPr>
        <w:t xml:space="preserve">помех- </w:t>
      </w:r>
      <w:r w:rsidR="00961D91" w:rsidRPr="009221D8">
        <w:rPr>
          <w:rFonts w:ascii="Times New Roman" w:hAnsi="Times New Roman" w:cs="Times New Roman"/>
          <w:sz w:val="28"/>
          <w:szCs w:val="28"/>
        </w:rPr>
        <w:t xml:space="preserve"> источник семантических помех-  социальные фильтры- личностно-индивидуальные фильтры – семантические пол</w:t>
      </w:r>
      <w:r w:rsidR="00ED4461" w:rsidRPr="009221D8">
        <w:rPr>
          <w:rFonts w:ascii="Times New Roman" w:hAnsi="Times New Roman" w:cs="Times New Roman"/>
          <w:sz w:val="28"/>
          <w:szCs w:val="28"/>
        </w:rPr>
        <w:t>я- поля к</w:t>
      </w:r>
      <w:r w:rsidR="00F53F12" w:rsidRPr="009221D8">
        <w:rPr>
          <w:rFonts w:ascii="Times New Roman" w:hAnsi="Times New Roman" w:cs="Times New Roman"/>
          <w:sz w:val="28"/>
          <w:szCs w:val="28"/>
        </w:rPr>
        <w:t>оммуникативной обстанов</w:t>
      </w:r>
      <w:r w:rsidR="00961D91" w:rsidRPr="009221D8">
        <w:rPr>
          <w:rFonts w:ascii="Times New Roman" w:hAnsi="Times New Roman" w:cs="Times New Roman"/>
          <w:sz w:val="28"/>
          <w:szCs w:val="28"/>
        </w:rPr>
        <w:t xml:space="preserve">ки – потери информации – обратная связь коммуникатор -  </w:t>
      </w:r>
      <w:proofErr w:type="spellStart"/>
      <w:r w:rsidR="00961D91" w:rsidRPr="009221D8">
        <w:rPr>
          <w:rFonts w:ascii="Times New Roman" w:hAnsi="Times New Roman" w:cs="Times New Roman"/>
          <w:sz w:val="28"/>
          <w:szCs w:val="28"/>
        </w:rPr>
        <w:t>коммуникант</w:t>
      </w:r>
      <w:proofErr w:type="spellEnd"/>
      <w:r w:rsidR="00961D91" w:rsidRPr="009221D8">
        <w:rPr>
          <w:rFonts w:ascii="Times New Roman" w:hAnsi="Times New Roman" w:cs="Times New Roman"/>
          <w:sz w:val="28"/>
          <w:szCs w:val="28"/>
        </w:rPr>
        <w:t xml:space="preserve"> – обратная связь </w:t>
      </w:r>
      <w:proofErr w:type="spellStart"/>
      <w:r w:rsidR="00961D91" w:rsidRPr="009221D8">
        <w:rPr>
          <w:rFonts w:ascii="Times New Roman" w:hAnsi="Times New Roman" w:cs="Times New Roman"/>
          <w:sz w:val="28"/>
          <w:szCs w:val="28"/>
        </w:rPr>
        <w:t>коммуникант</w:t>
      </w:r>
      <w:proofErr w:type="spellEnd"/>
      <w:r w:rsidR="00961D91" w:rsidRPr="009221D8">
        <w:rPr>
          <w:rFonts w:ascii="Times New Roman" w:hAnsi="Times New Roman" w:cs="Times New Roman"/>
          <w:sz w:val="28"/>
          <w:szCs w:val="28"/>
        </w:rPr>
        <w:t xml:space="preserve"> – источник информации. </w:t>
      </w:r>
      <w:r w:rsidRPr="009221D8">
        <w:rPr>
          <w:rFonts w:ascii="Times New Roman" w:hAnsi="Times New Roman" w:cs="Times New Roman"/>
          <w:sz w:val="28"/>
          <w:szCs w:val="28"/>
        </w:rPr>
        <w:t xml:space="preserve">Коммуникационные стратегии и целевые аудитории. Субъект-объектные отношения. </w:t>
      </w:r>
      <w:r w:rsidR="00622A46" w:rsidRPr="009221D8">
        <w:rPr>
          <w:rFonts w:ascii="Times New Roman" w:hAnsi="Times New Roman" w:cs="Times New Roman"/>
          <w:sz w:val="28"/>
          <w:szCs w:val="28"/>
        </w:rPr>
        <w:t xml:space="preserve">Личность в системе коммуникаций. Современный человек реализует себя как  коммуникативная личность. Личностные концепции в философии массовой коммуникации. Понятие «коммуникативной личности» шире, чем «языковая личность». Мотивационный параметр коммуникативной личности, способствующий личностному росту. Теория </w:t>
      </w:r>
      <w:proofErr w:type="spellStart"/>
      <w:r w:rsidR="00622A46" w:rsidRPr="009221D8">
        <w:rPr>
          <w:rFonts w:ascii="Times New Roman" w:hAnsi="Times New Roman" w:cs="Times New Roman"/>
          <w:sz w:val="28"/>
          <w:szCs w:val="28"/>
        </w:rPr>
        <w:t>А.Маслоу</w:t>
      </w:r>
      <w:proofErr w:type="spellEnd"/>
      <w:r w:rsidR="00622A46" w:rsidRPr="009221D8">
        <w:rPr>
          <w:rFonts w:ascii="Times New Roman" w:hAnsi="Times New Roman" w:cs="Times New Roman"/>
          <w:sz w:val="28"/>
          <w:szCs w:val="28"/>
        </w:rPr>
        <w:t xml:space="preserve">. </w:t>
      </w:r>
    </w:p>
    <w:p w:rsidR="00A92267" w:rsidRPr="009221D8" w:rsidRDefault="00622A46" w:rsidP="00A92267">
      <w:pPr>
        <w:rPr>
          <w:rFonts w:ascii="Times New Roman" w:hAnsi="Times New Roman" w:cs="Times New Roman"/>
          <w:sz w:val="28"/>
          <w:szCs w:val="28"/>
        </w:rPr>
      </w:pPr>
      <w:r w:rsidRPr="009221D8">
        <w:rPr>
          <w:rFonts w:ascii="Times New Roman" w:hAnsi="Times New Roman" w:cs="Times New Roman"/>
          <w:sz w:val="28"/>
          <w:szCs w:val="28"/>
        </w:rPr>
        <w:t xml:space="preserve">Современные требования к коммуникабельности личности.  Коммуникативная  компетентность. </w:t>
      </w:r>
      <w:r w:rsidR="00A92267" w:rsidRPr="009221D8">
        <w:rPr>
          <w:rFonts w:ascii="Times New Roman" w:hAnsi="Times New Roman" w:cs="Times New Roman"/>
          <w:sz w:val="28"/>
          <w:szCs w:val="28"/>
        </w:rPr>
        <w:t>Коммуникации в управленческой деятельности. Внешние и внутренние коммуникации</w:t>
      </w:r>
      <w:r w:rsidR="00ED4461" w:rsidRPr="009221D8">
        <w:rPr>
          <w:rFonts w:ascii="Times New Roman" w:hAnsi="Times New Roman" w:cs="Times New Roman"/>
          <w:sz w:val="28"/>
          <w:szCs w:val="28"/>
        </w:rPr>
        <w:t xml:space="preserve">. Массовая коммуникация  и массовая аудитория. </w:t>
      </w:r>
      <w:r w:rsidR="002F4FAB">
        <w:rPr>
          <w:rFonts w:ascii="Times New Roman" w:hAnsi="Times New Roman" w:cs="Times New Roman"/>
          <w:sz w:val="28"/>
          <w:szCs w:val="28"/>
        </w:rPr>
        <w:t xml:space="preserve">Массовая информация </w:t>
      </w:r>
      <w:r w:rsidR="00ED4461" w:rsidRPr="009221D8">
        <w:rPr>
          <w:rFonts w:ascii="Times New Roman" w:hAnsi="Times New Roman" w:cs="Times New Roman"/>
          <w:sz w:val="28"/>
          <w:szCs w:val="28"/>
        </w:rPr>
        <w:t xml:space="preserve"> должна иметь социальную значимость. Средства массовой информации как средство массовой коммуникации.</w:t>
      </w:r>
      <w:r w:rsidRPr="009221D8">
        <w:rPr>
          <w:rFonts w:ascii="Times New Roman" w:hAnsi="Times New Roman" w:cs="Times New Roman"/>
          <w:sz w:val="28"/>
          <w:szCs w:val="28"/>
        </w:rPr>
        <w:t xml:space="preserve"> Многоканальность коммуникаций.</w:t>
      </w:r>
      <w:r w:rsidR="00075D10" w:rsidRPr="009221D8">
        <w:rPr>
          <w:rFonts w:ascii="Times New Roman" w:hAnsi="Times New Roman" w:cs="Times New Roman"/>
          <w:sz w:val="28"/>
          <w:szCs w:val="28"/>
        </w:rPr>
        <w:t xml:space="preserve"> Закрепление  основной терминологии курса - философия массовой коммуникации, коммуникация, элементы коммуникации, объект и субъект массовой коммуникации,  информация,  каналы коммуникации,  коммуникабельность,  </w:t>
      </w:r>
      <w:r w:rsidR="00075D10" w:rsidRPr="009221D8">
        <w:rPr>
          <w:rFonts w:ascii="Times New Roman" w:hAnsi="Times New Roman" w:cs="Times New Roman"/>
          <w:sz w:val="28"/>
          <w:szCs w:val="28"/>
        </w:rPr>
        <w:lastRenderedPageBreak/>
        <w:t>массовая коммуникация, массовая аудитория, массовые технологии, альтернативная коммуникация, социальная коммуникация, вербальная коммуникация, невербальная коммуникация, межкультурная коммуникация, коммуникативное пространство», коммуникативное пространство,  информационная  инфраструктура, конвенциальная и  экзистенциальная модели коммуникаций, коммуникативное действие,   коммуникативные технологии</w:t>
      </w:r>
      <w:r w:rsidR="002F4FAB">
        <w:rPr>
          <w:rFonts w:ascii="Times New Roman" w:hAnsi="Times New Roman" w:cs="Times New Roman"/>
          <w:sz w:val="28"/>
          <w:szCs w:val="28"/>
        </w:rPr>
        <w:t>, коммуникативная личность.</w:t>
      </w:r>
    </w:p>
    <w:p w:rsidR="00A92267" w:rsidRDefault="00B76178" w:rsidP="00A92267">
      <w:pPr>
        <w:rPr>
          <w:rFonts w:ascii="Times New Roman" w:hAnsi="Times New Roman" w:cs="Times New Roman"/>
          <w:b/>
          <w:sz w:val="28"/>
          <w:szCs w:val="28"/>
        </w:rPr>
      </w:pPr>
      <w:r>
        <w:rPr>
          <w:rFonts w:ascii="Times New Roman" w:hAnsi="Times New Roman" w:cs="Times New Roman"/>
          <w:b/>
          <w:sz w:val="28"/>
          <w:szCs w:val="28"/>
        </w:rPr>
        <w:t>Контрольные вопросы:</w:t>
      </w:r>
    </w:p>
    <w:p w:rsidR="00B76178" w:rsidRPr="004A6153" w:rsidRDefault="004A6153" w:rsidP="00B76178">
      <w:pPr>
        <w:pStyle w:val="a8"/>
        <w:numPr>
          <w:ilvl w:val="0"/>
          <w:numId w:val="10"/>
        </w:numPr>
        <w:rPr>
          <w:rFonts w:ascii="Times New Roman" w:hAnsi="Times New Roman" w:cs="Times New Roman"/>
          <w:b/>
          <w:sz w:val="28"/>
          <w:szCs w:val="28"/>
        </w:rPr>
      </w:pPr>
      <w:r>
        <w:rPr>
          <w:rFonts w:ascii="Times New Roman" w:hAnsi="Times New Roman" w:cs="Times New Roman"/>
          <w:sz w:val="28"/>
          <w:szCs w:val="28"/>
        </w:rPr>
        <w:t>Как взаимодействуют друг с другом субъекты и объекты массовой коммуникации?</w:t>
      </w:r>
    </w:p>
    <w:p w:rsidR="004A6153" w:rsidRPr="004A6153" w:rsidRDefault="004A6153" w:rsidP="00B76178">
      <w:pPr>
        <w:pStyle w:val="a8"/>
        <w:numPr>
          <w:ilvl w:val="0"/>
          <w:numId w:val="10"/>
        </w:numPr>
        <w:rPr>
          <w:rFonts w:ascii="Times New Roman" w:hAnsi="Times New Roman" w:cs="Times New Roman"/>
          <w:b/>
          <w:sz w:val="28"/>
          <w:szCs w:val="28"/>
        </w:rPr>
      </w:pPr>
      <w:r>
        <w:rPr>
          <w:rFonts w:ascii="Times New Roman" w:hAnsi="Times New Roman" w:cs="Times New Roman"/>
          <w:sz w:val="28"/>
          <w:szCs w:val="28"/>
        </w:rPr>
        <w:t>Какие теории поддерживают тесное взаимовлияние субъекта и объекта в массовой коммуникации?</w:t>
      </w:r>
    </w:p>
    <w:p w:rsidR="004A6153" w:rsidRDefault="004A6153" w:rsidP="004A6153">
      <w:pPr>
        <w:ind w:left="360"/>
        <w:rPr>
          <w:rFonts w:ascii="Times New Roman" w:hAnsi="Times New Roman" w:cs="Times New Roman"/>
          <w:b/>
          <w:sz w:val="28"/>
          <w:szCs w:val="28"/>
        </w:rPr>
      </w:pPr>
      <w:r>
        <w:rPr>
          <w:rFonts w:ascii="Times New Roman" w:hAnsi="Times New Roman" w:cs="Times New Roman"/>
          <w:b/>
          <w:sz w:val="28"/>
          <w:szCs w:val="28"/>
        </w:rPr>
        <w:t>Литература:</w:t>
      </w:r>
    </w:p>
    <w:p w:rsidR="004A6153" w:rsidRPr="004A6153" w:rsidRDefault="004A6153" w:rsidP="004A6153">
      <w:pPr>
        <w:spacing w:after="0" w:line="240" w:lineRule="auto"/>
        <w:jc w:val="both"/>
        <w:rPr>
          <w:rFonts w:ascii="Times New Roman" w:eastAsia="Times New Roman" w:hAnsi="Times New Roman" w:cs="Times New Roman"/>
          <w:sz w:val="20"/>
          <w:szCs w:val="20"/>
          <w:lang w:eastAsia="ru-RU"/>
        </w:rPr>
      </w:pPr>
      <w:proofErr w:type="gramStart"/>
      <w:r w:rsidRPr="004A6153">
        <w:rPr>
          <w:rFonts w:ascii="Times New Roman" w:eastAsia="Times New Roman" w:hAnsi="Times New Roman" w:cs="Times New Roman"/>
          <w:sz w:val="20"/>
          <w:szCs w:val="20"/>
          <w:lang w:eastAsia="ru-RU"/>
        </w:rPr>
        <w:t>1  Ворошилов</w:t>
      </w:r>
      <w:proofErr w:type="gramEnd"/>
      <w:r w:rsidRPr="004A6153">
        <w:rPr>
          <w:rFonts w:ascii="Times New Roman" w:eastAsia="Times New Roman" w:hAnsi="Times New Roman" w:cs="Times New Roman"/>
          <w:sz w:val="20"/>
          <w:szCs w:val="20"/>
          <w:lang w:eastAsia="ru-RU"/>
        </w:rPr>
        <w:t xml:space="preserve"> В.В. Теория и практика массовой коммуникации.</w:t>
      </w:r>
    </w:p>
    <w:p w:rsidR="004A6153" w:rsidRPr="004A6153" w:rsidRDefault="004A6153" w:rsidP="004A6153">
      <w:pPr>
        <w:spacing w:after="0" w:line="240" w:lineRule="auto"/>
        <w:jc w:val="both"/>
        <w:rPr>
          <w:rFonts w:ascii="Times New Roman" w:eastAsia="Times New Roman" w:hAnsi="Times New Roman" w:cs="Times New Roman"/>
          <w:sz w:val="20"/>
          <w:szCs w:val="20"/>
          <w:lang w:eastAsia="ru-RU"/>
        </w:rPr>
      </w:pPr>
      <w:r w:rsidRPr="004A6153">
        <w:rPr>
          <w:rFonts w:ascii="Times New Roman" w:eastAsia="Times New Roman" w:hAnsi="Times New Roman" w:cs="Times New Roman"/>
          <w:sz w:val="20"/>
          <w:szCs w:val="20"/>
          <w:lang w:eastAsia="ru-RU"/>
        </w:rPr>
        <w:t xml:space="preserve">    - </w:t>
      </w:r>
      <w:proofErr w:type="gramStart"/>
      <w:r w:rsidRPr="004A6153">
        <w:rPr>
          <w:rFonts w:ascii="Times New Roman" w:eastAsia="Times New Roman" w:hAnsi="Times New Roman" w:cs="Times New Roman"/>
          <w:sz w:val="20"/>
          <w:szCs w:val="20"/>
          <w:lang w:eastAsia="ru-RU"/>
        </w:rPr>
        <w:t>М.:КНОРУС</w:t>
      </w:r>
      <w:proofErr w:type="gramEnd"/>
      <w:r w:rsidRPr="004A6153">
        <w:rPr>
          <w:rFonts w:ascii="Times New Roman" w:eastAsia="Times New Roman" w:hAnsi="Times New Roman" w:cs="Times New Roman"/>
          <w:sz w:val="20"/>
          <w:szCs w:val="20"/>
          <w:lang w:eastAsia="ru-RU"/>
        </w:rPr>
        <w:t>,2016.</w:t>
      </w:r>
    </w:p>
    <w:p w:rsidR="004A6153" w:rsidRPr="004A6153" w:rsidRDefault="004A6153" w:rsidP="004A6153">
      <w:pPr>
        <w:spacing w:after="0" w:line="240" w:lineRule="auto"/>
        <w:jc w:val="both"/>
        <w:rPr>
          <w:rFonts w:ascii="Times New Roman" w:eastAsia="Times New Roman" w:hAnsi="Times New Roman" w:cs="Times New Roman"/>
          <w:sz w:val="20"/>
          <w:szCs w:val="20"/>
          <w:lang w:eastAsia="ru-RU"/>
        </w:rPr>
      </w:pPr>
      <w:r w:rsidRPr="004A6153">
        <w:rPr>
          <w:rFonts w:ascii="Times New Roman" w:eastAsia="Times New Roman" w:hAnsi="Times New Roman" w:cs="Times New Roman"/>
          <w:sz w:val="20"/>
          <w:szCs w:val="20"/>
          <w:lang w:eastAsia="ru-RU"/>
        </w:rPr>
        <w:t xml:space="preserve">2 Ким М. Основы теории журналистики. - </w:t>
      </w:r>
      <w:proofErr w:type="gramStart"/>
      <w:r w:rsidRPr="004A6153">
        <w:rPr>
          <w:rFonts w:ascii="Times New Roman" w:eastAsia="Times New Roman" w:hAnsi="Times New Roman" w:cs="Times New Roman"/>
          <w:sz w:val="20"/>
          <w:szCs w:val="20"/>
          <w:lang w:eastAsia="ru-RU"/>
        </w:rPr>
        <w:t>СПб.:</w:t>
      </w:r>
      <w:proofErr w:type="gramEnd"/>
      <w:r w:rsidRPr="004A6153">
        <w:rPr>
          <w:rFonts w:ascii="Times New Roman" w:eastAsia="Times New Roman" w:hAnsi="Times New Roman" w:cs="Times New Roman"/>
          <w:sz w:val="20"/>
          <w:szCs w:val="20"/>
          <w:lang w:eastAsia="ru-RU"/>
        </w:rPr>
        <w:t xml:space="preserve">Питер,2013. </w:t>
      </w:r>
    </w:p>
    <w:p w:rsidR="004A6153" w:rsidRPr="004A6153" w:rsidRDefault="004A6153" w:rsidP="004A6153">
      <w:pPr>
        <w:spacing w:after="0" w:line="240" w:lineRule="auto"/>
        <w:jc w:val="both"/>
        <w:rPr>
          <w:rFonts w:ascii="Times New Roman" w:eastAsia="Times New Roman" w:hAnsi="Times New Roman" w:cs="Times New Roman"/>
          <w:sz w:val="20"/>
          <w:szCs w:val="20"/>
          <w:lang w:eastAsia="ru-RU"/>
        </w:rPr>
      </w:pPr>
      <w:r w:rsidRPr="004A6153">
        <w:rPr>
          <w:rFonts w:ascii="Times New Roman" w:eastAsia="Times New Roman" w:hAnsi="Times New Roman" w:cs="Times New Roman"/>
          <w:sz w:val="20"/>
          <w:szCs w:val="20"/>
          <w:lang w:eastAsia="ru-RU"/>
        </w:rPr>
        <w:t xml:space="preserve">3 Касьянов В. Социология массовой коммуникации. - Ростов </w:t>
      </w:r>
    </w:p>
    <w:p w:rsidR="004A6153" w:rsidRPr="004A6153" w:rsidRDefault="004A6153" w:rsidP="004A6153">
      <w:pPr>
        <w:spacing w:after="0" w:line="240" w:lineRule="auto"/>
        <w:jc w:val="both"/>
        <w:rPr>
          <w:rFonts w:ascii="Times New Roman" w:eastAsia="Times New Roman" w:hAnsi="Times New Roman" w:cs="Times New Roman"/>
          <w:sz w:val="20"/>
          <w:szCs w:val="20"/>
          <w:lang w:eastAsia="ru-RU"/>
        </w:rPr>
      </w:pPr>
      <w:r w:rsidRPr="004A6153">
        <w:rPr>
          <w:rFonts w:ascii="Times New Roman" w:eastAsia="Times New Roman" w:hAnsi="Times New Roman" w:cs="Times New Roman"/>
          <w:sz w:val="20"/>
          <w:szCs w:val="20"/>
          <w:lang w:eastAsia="ru-RU"/>
        </w:rPr>
        <w:t xml:space="preserve">    н/</w:t>
      </w:r>
      <w:proofErr w:type="gramStart"/>
      <w:r w:rsidRPr="004A6153">
        <w:rPr>
          <w:rFonts w:ascii="Times New Roman" w:eastAsia="Times New Roman" w:hAnsi="Times New Roman" w:cs="Times New Roman"/>
          <w:sz w:val="20"/>
          <w:szCs w:val="20"/>
          <w:lang w:eastAsia="ru-RU"/>
        </w:rPr>
        <w:t>Д:Феникс</w:t>
      </w:r>
      <w:proofErr w:type="gramEnd"/>
      <w:r w:rsidRPr="004A6153">
        <w:rPr>
          <w:rFonts w:ascii="Times New Roman" w:eastAsia="Times New Roman" w:hAnsi="Times New Roman" w:cs="Times New Roman"/>
          <w:sz w:val="20"/>
          <w:szCs w:val="20"/>
          <w:lang w:eastAsia="ru-RU"/>
        </w:rPr>
        <w:t>,2009.</w:t>
      </w:r>
    </w:p>
    <w:p w:rsidR="004A6153" w:rsidRPr="004A6153" w:rsidRDefault="004A6153" w:rsidP="004A6153">
      <w:pPr>
        <w:spacing w:after="0" w:line="240" w:lineRule="auto"/>
        <w:jc w:val="both"/>
        <w:rPr>
          <w:rFonts w:ascii="Times New Roman" w:eastAsia="Times New Roman" w:hAnsi="Times New Roman" w:cs="Times New Roman"/>
          <w:sz w:val="20"/>
          <w:szCs w:val="20"/>
          <w:lang w:eastAsia="ru-RU"/>
        </w:rPr>
      </w:pPr>
      <w:r w:rsidRPr="004A6153">
        <w:rPr>
          <w:rFonts w:ascii="Times New Roman" w:eastAsia="Times New Roman" w:hAnsi="Times New Roman" w:cs="Times New Roman"/>
          <w:sz w:val="20"/>
          <w:szCs w:val="20"/>
          <w:lang w:eastAsia="ru-RU"/>
        </w:rPr>
        <w:t xml:space="preserve">4 Бакулев Г.П. Массовая коммуникация: Западные теории и </w:t>
      </w:r>
      <w:proofErr w:type="gramStart"/>
      <w:r w:rsidRPr="004A6153">
        <w:rPr>
          <w:rFonts w:ascii="Times New Roman" w:eastAsia="Times New Roman" w:hAnsi="Times New Roman" w:cs="Times New Roman"/>
          <w:sz w:val="20"/>
          <w:szCs w:val="20"/>
          <w:lang w:eastAsia="ru-RU"/>
        </w:rPr>
        <w:t xml:space="preserve">концепции:   </w:t>
      </w:r>
      <w:proofErr w:type="gramEnd"/>
      <w:r w:rsidRPr="004A6153">
        <w:rPr>
          <w:rFonts w:ascii="Times New Roman" w:eastAsia="Times New Roman" w:hAnsi="Times New Roman" w:cs="Times New Roman"/>
          <w:sz w:val="20"/>
          <w:szCs w:val="20"/>
          <w:lang w:eastAsia="ru-RU"/>
        </w:rPr>
        <w:t xml:space="preserve"> Учебное пособие для студентов вузов. –М.: Аспект Пресс, 2005. </w:t>
      </w:r>
    </w:p>
    <w:p w:rsidR="004A6153" w:rsidRPr="004A6153" w:rsidRDefault="004A6153" w:rsidP="004A6153">
      <w:pPr>
        <w:ind w:left="360"/>
        <w:rPr>
          <w:rFonts w:ascii="Times New Roman" w:hAnsi="Times New Roman" w:cs="Times New Roman"/>
          <w:b/>
          <w:sz w:val="28"/>
          <w:szCs w:val="28"/>
        </w:rPr>
      </w:pPr>
      <w:r w:rsidRPr="004A6153">
        <w:rPr>
          <w:rFonts w:ascii="Times New Roman" w:eastAsia="Times New Roman" w:hAnsi="Times New Roman" w:cs="Times New Roman"/>
          <w:sz w:val="20"/>
          <w:szCs w:val="20"/>
          <w:lang w:eastAsia="ru-RU"/>
        </w:rPr>
        <w:t xml:space="preserve">5 </w:t>
      </w:r>
      <w:proofErr w:type="spellStart"/>
      <w:r w:rsidRPr="004A6153">
        <w:rPr>
          <w:rFonts w:ascii="Times New Roman" w:eastAsia="Times New Roman" w:hAnsi="Times New Roman" w:cs="Times New Roman"/>
          <w:sz w:val="20"/>
          <w:szCs w:val="20"/>
          <w:lang w:eastAsia="ru-RU"/>
        </w:rPr>
        <w:t>Маклюэн</w:t>
      </w:r>
      <w:proofErr w:type="spellEnd"/>
      <w:r w:rsidRPr="004A6153">
        <w:rPr>
          <w:rFonts w:ascii="Times New Roman" w:eastAsia="Times New Roman" w:hAnsi="Times New Roman" w:cs="Times New Roman"/>
          <w:sz w:val="20"/>
          <w:szCs w:val="20"/>
          <w:lang w:eastAsia="ru-RU"/>
        </w:rPr>
        <w:t xml:space="preserve"> М. Понимание медиа: внешние расширения человека.</w:t>
      </w:r>
    </w:p>
    <w:p w:rsidR="004A6153" w:rsidRDefault="00D629CB" w:rsidP="00A92267">
      <w:pPr>
        <w:rPr>
          <w:rFonts w:ascii="Times New Roman" w:hAnsi="Times New Roman" w:cs="Times New Roman"/>
          <w:b/>
          <w:sz w:val="28"/>
          <w:szCs w:val="28"/>
        </w:rPr>
      </w:pPr>
      <w:r>
        <w:rPr>
          <w:rFonts w:ascii="Times New Roman" w:hAnsi="Times New Roman" w:cs="Times New Roman"/>
          <w:b/>
          <w:sz w:val="28"/>
          <w:szCs w:val="28"/>
        </w:rPr>
        <w:t>Тема</w:t>
      </w:r>
      <w:r w:rsidR="004A6153">
        <w:rPr>
          <w:rFonts w:ascii="Times New Roman" w:hAnsi="Times New Roman" w:cs="Times New Roman"/>
          <w:b/>
          <w:sz w:val="28"/>
          <w:szCs w:val="28"/>
        </w:rPr>
        <w:t xml:space="preserve"> 5</w:t>
      </w:r>
      <w:r>
        <w:rPr>
          <w:rFonts w:ascii="Times New Roman" w:hAnsi="Times New Roman" w:cs="Times New Roman"/>
          <w:b/>
          <w:sz w:val="28"/>
          <w:szCs w:val="28"/>
        </w:rPr>
        <w:t>:</w:t>
      </w:r>
      <w:r w:rsidR="00A92267" w:rsidRPr="009221D8">
        <w:rPr>
          <w:rFonts w:ascii="Times New Roman" w:hAnsi="Times New Roman" w:cs="Times New Roman"/>
          <w:b/>
          <w:sz w:val="28"/>
          <w:szCs w:val="28"/>
        </w:rPr>
        <w:t xml:space="preserve"> Социологические исследования </w:t>
      </w:r>
      <w:r w:rsidR="00723D3F">
        <w:rPr>
          <w:rFonts w:ascii="Times New Roman" w:hAnsi="Times New Roman" w:cs="Times New Roman"/>
          <w:b/>
          <w:sz w:val="28"/>
          <w:szCs w:val="28"/>
        </w:rPr>
        <w:t xml:space="preserve">средств массовой информации </w:t>
      </w:r>
      <w:r w:rsidR="002F4FAB">
        <w:rPr>
          <w:rFonts w:ascii="Times New Roman" w:hAnsi="Times New Roman" w:cs="Times New Roman"/>
          <w:b/>
          <w:sz w:val="28"/>
          <w:szCs w:val="28"/>
        </w:rPr>
        <w:t>как условие повышения эффективности</w:t>
      </w:r>
      <w:r w:rsidR="004A6153">
        <w:rPr>
          <w:rFonts w:ascii="Times New Roman" w:hAnsi="Times New Roman" w:cs="Times New Roman"/>
          <w:b/>
          <w:sz w:val="28"/>
          <w:szCs w:val="28"/>
        </w:rPr>
        <w:t xml:space="preserve"> массовых коммуникаций</w:t>
      </w:r>
    </w:p>
    <w:p w:rsidR="004A6153" w:rsidRDefault="004A6153" w:rsidP="00A92267">
      <w:pPr>
        <w:rPr>
          <w:rFonts w:ascii="Times New Roman" w:hAnsi="Times New Roman" w:cs="Times New Roman"/>
          <w:b/>
          <w:sz w:val="28"/>
          <w:szCs w:val="28"/>
        </w:rPr>
      </w:pPr>
      <w:r>
        <w:rPr>
          <w:rFonts w:ascii="Times New Roman" w:hAnsi="Times New Roman" w:cs="Times New Roman"/>
          <w:b/>
          <w:sz w:val="28"/>
          <w:szCs w:val="28"/>
        </w:rPr>
        <w:t xml:space="preserve">Цель: </w:t>
      </w:r>
      <w:r w:rsidRPr="004A6153">
        <w:rPr>
          <w:rFonts w:ascii="Times New Roman" w:hAnsi="Times New Roman" w:cs="Times New Roman"/>
          <w:sz w:val="28"/>
          <w:szCs w:val="28"/>
        </w:rPr>
        <w:t>определить место социологических исследований для развития теории массовых</w:t>
      </w:r>
      <w:r>
        <w:rPr>
          <w:rFonts w:ascii="Times New Roman" w:hAnsi="Times New Roman" w:cs="Times New Roman"/>
          <w:sz w:val="28"/>
          <w:szCs w:val="28"/>
        </w:rPr>
        <w:t xml:space="preserve"> </w:t>
      </w:r>
      <w:r w:rsidRPr="004A6153">
        <w:rPr>
          <w:rFonts w:ascii="Times New Roman" w:hAnsi="Times New Roman" w:cs="Times New Roman"/>
          <w:sz w:val="28"/>
          <w:szCs w:val="28"/>
        </w:rPr>
        <w:t>коммуникаций</w:t>
      </w:r>
    </w:p>
    <w:p w:rsidR="00A92267" w:rsidRDefault="004A6153" w:rsidP="00A92267">
      <w:pPr>
        <w:rPr>
          <w:rFonts w:ascii="Times New Roman" w:hAnsi="Times New Roman" w:cs="Times New Roman"/>
          <w:b/>
          <w:sz w:val="28"/>
          <w:szCs w:val="28"/>
        </w:rPr>
      </w:pPr>
      <w:r>
        <w:rPr>
          <w:rFonts w:ascii="Times New Roman" w:hAnsi="Times New Roman" w:cs="Times New Roman"/>
          <w:b/>
          <w:sz w:val="28"/>
          <w:szCs w:val="28"/>
        </w:rPr>
        <w:t>Вопросы для обсуждения:</w:t>
      </w:r>
      <w:r w:rsidR="00A92267" w:rsidRPr="009221D8">
        <w:rPr>
          <w:rFonts w:ascii="Times New Roman" w:hAnsi="Times New Roman" w:cs="Times New Roman"/>
          <w:b/>
          <w:sz w:val="28"/>
          <w:szCs w:val="28"/>
        </w:rPr>
        <w:t xml:space="preserve"> </w:t>
      </w:r>
    </w:p>
    <w:p w:rsidR="004A6153" w:rsidRDefault="004A6153" w:rsidP="004A6153">
      <w:pPr>
        <w:pStyle w:val="a8"/>
        <w:numPr>
          <w:ilvl w:val="0"/>
          <w:numId w:val="11"/>
        </w:numPr>
        <w:rPr>
          <w:rFonts w:ascii="Times New Roman" w:hAnsi="Times New Roman" w:cs="Times New Roman"/>
          <w:sz w:val="28"/>
          <w:szCs w:val="28"/>
        </w:rPr>
      </w:pPr>
      <w:r>
        <w:rPr>
          <w:rFonts w:ascii="Times New Roman" w:hAnsi="Times New Roman" w:cs="Times New Roman"/>
          <w:sz w:val="28"/>
          <w:szCs w:val="28"/>
        </w:rPr>
        <w:t>Массовые коммуникации как метод сбора информации для социологических исследований</w:t>
      </w:r>
    </w:p>
    <w:p w:rsidR="004A6153" w:rsidRPr="004A6153" w:rsidRDefault="004A6153" w:rsidP="004A6153">
      <w:pPr>
        <w:pStyle w:val="a8"/>
        <w:numPr>
          <w:ilvl w:val="0"/>
          <w:numId w:val="11"/>
        </w:numPr>
        <w:rPr>
          <w:rFonts w:ascii="Times New Roman" w:hAnsi="Times New Roman" w:cs="Times New Roman"/>
          <w:sz w:val="28"/>
          <w:szCs w:val="28"/>
        </w:rPr>
      </w:pPr>
      <w:r>
        <w:rPr>
          <w:rFonts w:ascii="Times New Roman" w:hAnsi="Times New Roman" w:cs="Times New Roman"/>
          <w:sz w:val="28"/>
          <w:szCs w:val="28"/>
        </w:rPr>
        <w:t xml:space="preserve">Социологические исследования как средство верификации теорий массовой коммуникации </w:t>
      </w:r>
    </w:p>
    <w:p w:rsidR="00BF22C2" w:rsidRPr="009221D8" w:rsidRDefault="00A92267" w:rsidP="00BF22C2">
      <w:pPr>
        <w:pStyle w:val="21"/>
        <w:spacing w:after="0" w:line="20" w:lineRule="atLeast"/>
        <w:ind w:left="0" w:firstLine="283"/>
        <w:jc w:val="both"/>
        <w:rPr>
          <w:rFonts w:ascii="Times New Roman" w:hAnsi="Times New Roman" w:cs="Times New Roman"/>
          <w:sz w:val="28"/>
          <w:szCs w:val="28"/>
        </w:rPr>
      </w:pPr>
      <w:r w:rsidRPr="009221D8">
        <w:rPr>
          <w:rFonts w:ascii="Times New Roman" w:hAnsi="Times New Roman" w:cs="Times New Roman"/>
          <w:sz w:val="28"/>
          <w:szCs w:val="28"/>
        </w:rPr>
        <w:t>Мониторинг воздействия СМИ на массовую аудиторию. Разработка предм</w:t>
      </w:r>
      <w:r w:rsidR="00F53F12" w:rsidRPr="009221D8">
        <w:rPr>
          <w:rFonts w:ascii="Times New Roman" w:hAnsi="Times New Roman" w:cs="Times New Roman"/>
          <w:sz w:val="28"/>
          <w:szCs w:val="28"/>
        </w:rPr>
        <w:t>е</w:t>
      </w:r>
      <w:r w:rsidRPr="009221D8">
        <w:rPr>
          <w:rFonts w:ascii="Times New Roman" w:hAnsi="Times New Roman" w:cs="Times New Roman"/>
          <w:sz w:val="28"/>
          <w:szCs w:val="28"/>
        </w:rPr>
        <w:t>та исследования,  инструментария  по сбору информации. Анализ информации. Измерение последствий от массовых акций СМИ. Анализ доверия массовой аудитории к СМИ.</w:t>
      </w:r>
      <w:r w:rsidR="00BF22C2" w:rsidRPr="009221D8">
        <w:rPr>
          <w:rFonts w:ascii="Times New Roman" w:hAnsi="Times New Roman" w:cs="Times New Roman"/>
          <w:sz w:val="28"/>
          <w:szCs w:val="28"/>
        </w:rPr>
        <w:t xml:space="preserve"> Мониторинг СМИ это исследовательский документ,  содержащий обобщенный материал по определенной  проблематике.</w:t>
      </w:r>
    </w:p>
    <w:p w:rsidR="00B87606" w:rsidRPr="009221D8" w:rsidRDefault="00BF22C2" w:rsidP="00B87606">
      <w:pPr>
        <w:autoSpaceDE w:val="0"/>
        <w:autoSpaceDN w:val="0"/>
        <w:adjustRightInd w:val="0"/>
        <w:ind w:firstLine="708"/>
        <w:jc w:val="both"/>
        <w:rPr>
          <w:rFonts w:ascii="Times New Roman" w:hAnsi="Times New Roman" w:cs="Times New Roman"/>
          <w:sz w:val="28"/>
          <w:szCs w:val="28"/>
        </w:rPr>
      </w:pPr>
      <w:r w:rsidRPr="009221D8">
        <w:rPr>
          <w:rFonts w:ascii="Times New Roman" w:hAnsi="Times New Roman" w:cs="Times New Roman"/>
          <w:sz w:val="28"/>
          <w:szCs w:val="28"/>
        </w:rPr>
        <w:t xml:space="preserve">    </w:t>
      </w:r>
      <w:r w:rsidR="00B87606" w:rsidRPr="009221D8">
        <w:rPr>
          <w:rFonts w:ascii="Times New Roman" w:hAnsi="Times New Roman" w:cs="Times New Roman"/>
          <w:sz w:val="28"/>
          <w:szCs w:val="28"/>
        </w:rPr>
        <w:t xml:space="preserve">Современное общество все более зависит от формируемых и распространяемых СМИ информационных потоков. Бурное развитие </w:t>
      </w:r>
      <w:r w:rsidR="00B87606" w:rsidRPr="009221D8">
        <w:rPr>
          <w:rFonts w:ascii="Times New Roman" w:hAnsi="Times New Roman" w:cs="Times New Roman"/>
          <w:sz w:val="28"/>
          <w:szCs w:val="28"/>
        </w:rPr>
        <w:lastRenderedPageBreak/>
        <w:t>информационной среды оказывает глубинное, часто решающее воздействие на состояние и течение культурных процессов, формирование ценностных ориентиров молодого поколения. Особенно это проявляется в крупных городах Казахстана, где уровень информационного проникновения достаточно высок, что влечет как положительные, так и отрицательные последствия. Информационные потоки настолько разнообразны и противоречивы, что зачастую их влияние на новое поколение весьма двойственно. СМИ сегодня можно охарактеризовать как мощный фактор воздействия на психологическое, социальное состояние молодых людей. Высокая степень влияния на данную возрастную группу связана с неокрепшим самосознанием, неустоявшимся мировоззрением, несформированной личностью.</w:t>
      </w:r>
      <w:r w:rsidR="00B87606" w:rsidRPr="009221D8">
        <w:rPr>
          <w:rFonts w:ascii="Times New Roman" w:hAnsi="Times New Roman" w:cs="Times New Roman"/>
          <w:color w:val="231F20"/>
          <w:sz w:val="28"/>
          <w:szCs w:val="28"/>
        </w:rPr>
        <w:t xml:space="preserve"> Результатом воздействия несущих такого рода информацию средств является не только социально-психологический тип и поведение отдельных индивидов или групп, но и особое общественное сознание, отражающее национальный менталитет. Представляя собой не статическое или сиюминутное явление, а социальный процесс, социальная информация оказывает долговременное влияние на общество и его сегменты, в том числе</w:t>
      </w:r>
      <w:r w:rsidR="00B87606" w:rsidRPr="009221D8">
        <w:rPr>
          <w:rFonts w:ascii="Times New Roman" w:hAnsi="Times New Roman" w:cs="Times New Roman"/>
          <w:sz w:val="28"/>
          <w:szCs w:val="28"/>
        </w:rPr>
        <w:t>. Однако зачастую масс-медиа действуют обособленно от общества и не учитывают в полной мере его интересов, а также объективных запросов для формирования чувства гражданственности среди населения страны, например, среди молодого поколения Казахстана.  В качестве задач исследования поставлено выявление:</w:t>
      </w:r>
    </w:p>
    <w:p w:rsidR="00B87606" w:rsidRPr="009221D8" w:rsidRDefault="00B87606" w:rsidP="00B87606">
      <w:pPr>
        <w:numPr>
          <w:ilvl w:val="0"/>
          <w:numId w:val="2"/>
        </w:numPr>
        <w:spacing w:after="0" w:line="240" w:lineRule="auto"/>
        <w:rPr>
          <w:rFonts w:ascii="Times New Roman" w:hAnsi="Times New Roman" w:cs="Times New Roman"/>
          <w:bCs/>
          <w:iCs/>
          <w:sz w:val="28"/>
          <w:szCs w:val="28"/>
        </w:rPr>
      </w:pPr>
      <w:r w:rsidRPr="009221D8">
        <w:rPr>
          <w:rFonts w:ascii="Times New Roman" w:hAnsi="Times New Roman" w:cs="Times New Roman"/>
          <w:bCs/>
          <w:iCs/>
          <w:sz w:val="28"/>
          <w:szCs w:val="28"/>
        </w:rPr>
        <w:t xml:space="preserve">Общих оценок влияния СМИ на молодежь </w:t>
      </w:r>
    </w:p>
    <w:p w:rsidR="00B87606" w:rsidRPr="009221D8" w:rsidRDefault="00B87606" w:rsidP="00B87606">
      <w:pPr>
        <w:numPr>
          <w:ilvl w:val="0"/>
          <w:numId w:val="2"/>
        </w:numPr>
        <w:spacing w:after="0" w:line="240" w:lineRule="auto"/>
        <w:rPr>
          <w:rFonts w:ascii="Times New Roman" w:hAnsi="Times New Roman" w:cs="Times New Roman"/>
          <w:sz w:val="28"/>
          <w:szCs w:val="28"/>
        </w:rPr>
      </w:pPr>
      <w:r w:rsidRPr="009221D8">
        <w:rPr>
          <w:rFonts w:ascii="Times New Roman" w:hAnsi="Times New Roman" w:cs="Times New Roman"/>
          <w:sz w:val="28"/>
          <w:szCs w:val="28"/>
        </w:rPr>
        <w:t>Предпочтений молодежи в продукции СМИ</w:t>
      </w:r>
    </w:p>
    <w:p w:rsidR="00B87606" w:rsidRPr="009221D8" w:rsidRDefault="00B87606" w:rsidP="00B87606">
      <w:pPr>
        <w:numPr>
          <w:ilvl w:val="0"/>
          <w:numId w:val="2"/>
        </w:numPr>
        <w:spacing w:after="0" w:line="240" w:lineRule="auto"/>
        <w:rPr>
          <w:rFonts w:ascii="Times New Roman" w:hAnsi="Times New Roman" w:cs="Times New Roman"/>
          <w:sz w:val="28"/>
          <w:szCs w:val="28"/>
        </w:rPr>
      </w:pPr>
      <w:r w:rsidRPr="009221D8">
        <w:rPr>
          <w:rFonts w:ascii="Times New Roman" w:hAnsi="Times New Roman" w:cs="Times New Roman"/>
          <w:noProof/>
          <w:sz w:val="28"/>
          <w:szCs w:val="28"/>
        </w:rPr>
        <w:t>Влияния на молодежь</w:t>
      </w:r>
      <w:r w:rsidRPr="009221D8">
        <w:rPr>
          <w:rFonts w:ascii="Times New Roman" w:hAnsi="Times New Roman" w:cs="Times New Roman"/>
          <w:sz w:val="28"/>
          <w:szCs w:val="28"/>
        </w:rPr>
        <w:t xml:space="preserve"> передач и фильмов, несущих негативные установки</w:t>
      </w:r>
    </w:p>
    <w:p w:rsidR="00B87606" w:rsidRPr="009221D8" w:rsidRDefault="00B87606" w:rsidP="00B87606">
      <w:pPr>
        <w:numPr>
          <w:ilvl w:val="0"/>
          <w:numId w:val="2"/>
        </w:numPr>
        <w:spacing w:after="0" w:line="240" w:lineRule="auto"/>
        <w:rPr>
          <w:rFonts w:ascii="Times New Roman" w:hAnsi="Times New Roman" w:cs="Times New Roman"/>
          <w:sz w:val="28"/>
          <w:szCs w:val="28"/>
        </w:rPr>
      </w:pPr>
      <w:r w:rsidRPr="009221D8">
        <w:rPr>
          <w:rFonts w:ascii="Times New Roman" w:hAnsi="Times New Roman" w:cs="Times New Roman"/>
          <w:sz w:val="28"/>
          <w:szCs w:val="28"/>
        </w:rPr>
        <w:t xml:space="preserve">Факторов, оказывающих влияние на формирование жизненных ценностей молодежи </w:t>
      </w:r>
    </w:p>
    <w:p w:rsidR="00B87606" w:rsidRPr="009221D8" w:rsidRDefault="00B87606" w:rsidP="00B87606">
      <w:pPr>
        <w:numPr>
          <w:ilvl w:val="0"/>
          <w:numId w:val="2"/>
        </w:numPr>
        <w:spacing w:after="0" w:line="240" w:lineRule="auto"/>
        <w:rPr>
          <w:rFonts w:ascii="Times New Roman" w:hAnsi="Times New Roman" w:cs="Times New Roman"/>
          <w:sz w:val="28"/>
          <w:szCs w:val="28"/>
        </w:rPr>
      </w:pPr>
      <w:r w:rsidRPr="009221D8">
        <w:rPr>
          <w:rFonts w:ascii="Times New Roman" w:hAnsi="Times New Roman" w:cs="Times New Roman"/>
          <w:sz w:val="28"/>
          <w:szCs w:val="28"/>
        </w:rPr>
        <w:t xml:space="preserve">Влияния СМИ на отношение молодых </w:t>
      </w:r>
      <w:proofErr w:type="spellStart"/>
      <w:r w:rsidRPr="009221D8">
        <w:rPr>
          <w:rFonts w:ascii="Times New Roman" w:hAnsi="Times New Roman" w:cs="Times New Roman"/>
          <w:sz w:val="28"/>
          <w:szCs w:val="28"/>
        </w:rPr>
        <w:t>казахстанцев</w:t>
      </w:r>
      <w:proofErr w:type="spellEnd"/>
      <w:r w:rsidRPr="009221D8">
        <w:rPr>
          <w:rFonts w:ascii="Times New Roman" w:hAnsi="Times New Roman" w:cs="Times New Roman"/>
          <w:sz w:val="28"/>
          <w:szCs w:val="28"/>
        </w:rPr>
        <w:t xml:space="preserve"> к семье и браку</w:t>
      </w:r>
    </w:p>
    <w:p w:rsidR="00B87606" w:rsidRPr="009221D8" w:rsidRDefault="00B87606" w:rsidP="00B87606">
      <w:pPr>
        <w:numPr>
          <w:ilvl w:val="0"/>
          <w:numId w:val="2"/>
        </w:numPr>
        <w:spacing w:after="0" w:line="240" w:lineRule="auto"/>
        <w:rPr>
          <w:rFonts w:ascii="Times New Roman" w:hAnsi="Times New Roman" w:cs="Times New Roman"/>
          <w:sz w:val="28"/>
          <w:szCs w:val="28"/>
        </w:rPr>
      </w:pPr>
      <w:r w:rsidRPr="009221D8">
        <w:rPr>
          <w:rFonts w:ascii="Times New Roman" w:hAnsi="Times New Roman" w:cs="Times New Roman"/>
          <w:sz w:val="28"/>
          <w:szCs w:val="28"/>
        </w:rPr>
        <w:t>Влияния СМИ на формирование отношения молодежи к общественно-политической жизни страны</w:t>
      </w:r>
    </w:p>
    <w:p w:rsidR="00B87606" w:rsidRPr="009221D8" w:rsidRDefault="00B87606" w:rsidP="00B87606">
      <w:pPr>
        <w:numPr>
          <w:ilvl w:val="0"/>
          <w:numId w:val="2"/>
        </w:numPr>
        <w:spacing w:after="0" w:line="240" w:lineRule="auto"/>
        <w:rPr>
          <w:rFonts w:ascii="Times New Roman" w:hAnsi="Times New Roman" w:cs="Times New Roman"/>
          <w:sz w:val="28"/>
          <w:szCs w:val="28"/>
        </w:rPr>
      </w:pPr>
      <w:r w:rsidRPr="009221D8">
        <w:rPr>
          <w:rFonts w:ascii="Times New Roman" w:hAnsi="Times New Roman" w:cs="Times New Roman"/>
          <w:sz w:val="28"/>
          <w:szCs w:val="28"/>
        </w:rPr>
        <w:t>Ожиданий казахстанской молодежи от СМИ</w:t>
      </w:r>
    </w:p>
    <w:p w:rsidR="00BF22C2" w:rsidRPr="009221D8" w:rsidRDefault="00BF22C2" w:rsidP="00BF22C2">
      <w:pPr>
        <w:pStyle w:val="a5"/>
        <w:spacing w:before="0" w:beforeAutospacing="0" w:after="0" w:afterAutospacing="0" w:line="20" w:lineRule="atLeast"/>
        <w:jc w:val="both"/>
        <w:rPr>
          <w:rFonts w:ascii="Times New Roman" w:hAnsi="Times New Roman" w:cs="Times New Roman"/>
          <w:sz w:val="28"/>
          <w:szCs w:val="28"/>
        </w:rPr>
      </w:pPr>
      <w:r w:rsidRPr="009221D8">
        <w:rPr>
          <w:rFonts w:ascii="Times New Roman" w:hAnsi="Times New Roman" w:cs="Times New Roman"/>
          <w:sz w:val="28"/>
          <w:szCs w:val="28"/>
        </w:rPr>
        <w:t xml:space="preserve"> Целью мониторинга является обозначение  и формулирование проблемы или концепции, описание путей исследования, а также составление выводов и рекомендаций по решению обозначенной проблематики</w:t>
      </w:r>
      <w:r w:rsidRPr="009221D8">
        <w:rPr>
          <w:rFonts w:ascii="Times New Roman" w:hAnsi="Times New Roman" w:cs="Times New Roman"/>
          <w:b/>
          <w:bCs/>
          <w:sz w:val="28"/>
          <w:szCs w:val="28"/>
        </w:rPr>
        <w:t xml:space="preserve"> </w:t>
      </w:r>
      <w:r w:rsidRPr="009221D8">
        <w:rPr>
          <w:rFonts w:ascii="Times New Roman" w:hAnsi="Times New Roman" w:cs="Times New Roman"/>
          <w:bCs/>
          <w:sz w:val="28"/>
          <w:szCs w:val="28"/>
        </w:rPr>
        <w:t>Анализ</w:t>
      </w:r>
      <w:r w:rsidRPr="009221D8">
        <w:rPr>
          <w:rFonts w:ascii="Times New Roman" w:hAnsi="Times New Roman" w:cs="Times New Roman"/>
          <w:sz w:val="28"/>
          <w:szCs w:val="28"/>
        </w:rPr>
        <w:t xml:space="preserve"> это творческий процесс, основным содержанием которого является конкретное исследование,  тщательно проведенный анализ редакционной политики,   или какой – то   проблемы. При проведении анализа  излагаются проблемные вопросы, приводятся  статистические данные, свидетельствующие о наличии проблемы, различные точки зрения специалистов и экспертов  в данной </w:t>
      </w:r>
      <w:r w:rsidRPr="009221D8">
        <w:rPr>
          <w:rFonts w:ascii="Times New Roman" w:hAnsi="Times New Roman" w:cs="Times New Roman"/>
          <w:sz w:val="28"/>
          <w:szCs w:val="28"/>
        </w:rPr>
        <w:lastRenderedPageBreak/>
        <w:t xml:space="preserve">сфере,  подводятся итоги  обобщения всего материала, указываются выводы, рекомендации, возможные пути  разрешения данной проблемы, варианты принятия управленческих решений. </w:t>
      </w:r>
    </w:p>
    <w:p w:rsidR="00BF22C2" w:rsidRPr="009221D8" w:rsidRDefault="00BF22C2" w:rsidP="00BF22C2">
      <w:pPr>
        <w:keepNext/>
        <w:spacing w:after="0" w:line="20" w:lineRule="atLeast"/>
        <w:jc w:val="both"/>
        <w:rPr>
          <w:rFonts w:ascii="Times New Roman" w:hAnsi="Times New Roman" w:cs="Times New Roman"/>
          <w:sz w:val="28"/>
          <w:szCs w:val="28"/>
        </w:rPr>
      </w:pPr>
      <w:r w:rsidRPr="009221D8">
        <w:rPr>
          <w:rFonts w:ascii="Times New Roman" w:hAnsi="Times New Roman" w:cs="Times New Roman"/>
          <w:sz w:val="28"/>
          <w:szCs w:val="28"/>
        </w:rPr>
        <w:t xml:space="preserve">   Автор излагает свою точку зрения с позиции специалиста, вносит конкретные предложения, даёт рекомендации по решению анализируемой проблемы.  </w:t>
      </w:r>
    </w:p>
    <w:p w:rsidR="00BF22C2" w:rsidRPr="009221D8" w:rsidRDefault="00BF22C2" w:rsidP="00BF22C2">
      <w:pPr>
        <w:keepNext/>
        <w:spacing w:after="0" w:line="20" w:lineRule="atLeast"/>
        <w:jc w:val="both"/>
        <w:rPr>
          <w:rFonts w:ascii="Times New Roman" w:hAnsi="Times New Roman" w:cs="Times New Roman"/>
          <w:sz w:val="28"/>
          <w:szCs w:val="28"/>
        </w:rPr>
      </w:pPr>
      <w:r w:rsidRPr="009221D8">
        <w:rPr>
          <w:rFonts w:ascii="Times New Roman" w:hAnsi="Times New Roman" w:cs="Times New Roman"/>
          <w:sz w:val="28"/>
          <w:szCs w:val="28"/>
        </w:rPr>
        <w:t xml:space="preserve">     Таки</w:t>
      </w:r>
      <w:r w:rsidR="005D73D8" w:rsidRPr="009221D8">
        <w:rPr>
          <w:rFonts w:ascii="Times New Roman" w:hAnsi="Times New Roman" w:cs="Times New Roman"/>
          <w:sz w:val="28"/>
          <w:szCs w:val="28"/>
        </w:rPr>
        <w:t>м образом, анализ</w:t>
      </w:r>
      <w:r w:rsidRPr="009221D8">
        <w:rPr>
          <w:rFonts w:ascii="Times New Roman" w:hAnsi="Times New Roman" w:cs="Times New Roman"/>
          <w:sz w:val="28"/>
          <w:szCs w:val="28"/>
        </w:rPr>
        <w:t xml:space="preserve"> даёт возмо</w:t>
      </w:r>
      <w:r w:rsidR="002F4FAB">
        <w:rPr>
          <w:rFonts w:ascii="Times New Roman" w:hAnsi="Times New Roman" w:cs="Times New Roman"/>
          <w:sz w:val="28"/>
          <w:szCs w:val="28"/>
        </w:rPr>
        <w:t xml:space="preserve">жность оценить умения использующих </w:t>
      </w:r>
      <w:proofErr w:type="gramStart"/>
      <w:r w:rsidR="002F4FAB">
        <w:rPr>
          <w:rFonts w:ascii="Times New Roman" w:hAnsi="Times New Roman" w:cs="Times New Roman"/>
          <w:sz w:val="28"/>
          <w:szCs w:val="28"/>
        </w:rPr>
        <w:t>СМИ</w:t>
      </w:r>
      <w:r w:rsidRPr="009221D8">
        <w:rPr>
          <w:rFonts w:ascii="Times New Roman" w:hAnsi="Times New Roman" w:cs="Times New Roman"/>
          <w:sz w:val="28"/>
          <w:szCs w:val="28"/>
        </w:rPr>
        <w:t xml:space="preserve">  по</w:t>
      </w:r>
      <w:proofErr w:type="gramEnd"/>
      <w:r w:rsidRPr="009221D8">
        <w:rPr>
          <w:rFonts w:ascii="Times New Roman" w:hAnsi="Times New Roman" w:cs="Times New Roman"/>
          <w:sz w:val="28"/>
          <w:szCs w:val="28"/>
        </w:rPr>
        <w:t xml:space="preserve"> сбору объективной информации,  базы данных по проблеме, навыков использования статистики, законодательства, различных точек зрения специалистов и экспертов в анализируемой  сфере, умения выявлять их сильные и слабые стороны, умения анализировать и  давать объективную оценку ситуации или явлению, стратегически и конструктивно подходить к решению проблемы. </w:t>
      </w:r>
    </w:p>
    <w:p w:rsidR="00BF22C2" w:rsidRPr="009221D8" w:rsidRDefault="00BF22C2" w:rsidP="00BF22C2">
      <w:pPr>
        <w:spacing w:after="0" w:line="20" w:lineRule="atLeast"/>
        <w:jc w:val="both"/>
        <w:rPr>
          <w:rFonts w:ascii="Times New Roman" w:hAnsi="Times New Roman" w:cs="Times New Roman"/>
          <w:sz w:val="28"/>
          <w:szCs w:val="28"/>
        </w:rPr>
      </w:pPr>
      <w:r w:rsidRPr="009221D8">
        <w:rPr>
          <w:rFonts w:ascii="Times New Roman" w:hAnsi="Times New Roman" w:cs="Times New Roman"/>
          <w:sz w:val="28"/>
          <w:szCs w:val="28"/>
        </w:rPr>
        <w:t xml:space="preserve">     Весь текст анализа должен быть направлен на достижение цели. </w:t>
      </w:r>
    </w:p>
    <w:p w:rsidR="00BF22C2" w:rsidRPr="009221D8" w:rsidRDefault="00BF22C2" w:rsidP="00BF22C2">
      <w:pPr>
        <w:spacing w:after="0" w:line="20" w:lineRule="atLeast"/>
        <w:jc w:val="both"/>
        <w:rPr>
          <w:rFonts w:ascii="Times New Roman" w:hAnsi="Times New Roman" w:cs="Times New Roman"/>
          <w:sz w:val="28"/>
          <w:szCs w:val="28"/>
        </w:rPr>
      </w:pPr>
      <w:r w:rsidRPr="009221D8">
        <w:rPr>
          <w:rFonts w:ascii="Times New Roman" w:hAnsi="Times New Roman" w:cs="Times New Roman"/>
          <w:sz w:val="28"/>
          <w:szCs w:val="28"/>
        </w:rPr>
        <w:t xml:space="preserve">    В процессе подготовки необходимо использовать имеющиеся методики сбора информации и сопоставления фактов. Объективно и критически использовать материалы из Интернета. Приводить как можно больше объективных точек зрения экспертов, проводить анализ их сильных и слабых сторон. Это повысит об</w:t>
      </w:r>
      <w:r w:rsidR="00B87606" w:rsidRPr="009221D8">
        <w:rPr>
          <w:rFonts w:ascii="Times New Roman" w:hAnsi="Times New Roman" w:cs="Times New Roman"/>
          <w:sz w:val="28"/>
          <w:szCs w:val="28"/>
        </w:rPr>
        <w:t>ъективность анализа</w:t>
      </w:r>
      <w:r w:rsidRPr="009221D8">
        <w:rPr>
          <w:rFonts w:ascii="Times New Roman" w:hAnsi="Times New Roman" w:cs="Times New Roman"/>
          <w:sz w:val="28"/>
          <w:szCs w:val="28"/>
        </w:rPr>
        <w:t>.</w:t>
      </w:r>
    </w:p>
    <w:p w:rsidR="000B4AB3" w:rsidRDefault="00BF22C2" w:rsidP="000B4AB3">
      <w:pPr>
        <w:autoSpaceDE w:val="0"/>
        <w:autoSpaceDN w:val="0"/>
        <w:adjustRightInd w:val="0"/>
        <w:ind w:firstLine="708"/>
        <w:jc w:val="both"/>
        <w:rPr>
          <w:rFonts w:ascii="Times New Roman" w:hAnsi="Times New Roman" w:cs="Times New Roman"/>
          <w:sz w:val="28"/>
          <w:szCs w:val="28"/>
        </w:rPr>
      </w:pPr>
      <w:r w:rsidRPr="009221D8">
        <w:rPr>
          <w:rFonts w:ascii="Times New Roman" w:hAnsi="Times New Roman" w:cs="Times New Roman"/>
          <w:sz w:val="28"/>
          <w:szCs w:val="28"/>
        </w:rPr>
        <w:t xml:space="preserve">    Текст анализа должен быть понятен, научные термины, выражения, которые используются при исследовании той или иной проблемы, необходимо заменять понятиями для широкой аудитории. В случае невозможности замены, они могут быть оставлены, но обязательно приводиться в приложении и раскрываться подробно. </w:t>
      </w:r>
    </w:p>
    <w:p w:rsidR="004A6153" w:rsidRPr="004A6153" w:rsidRDefault="004A6153" w:rsidP="000B4AB3">
      <w:pPr>
        <w:autoSpaceDE w:val="0"/>
        <w:autoSpaceDN w:val="0"/>
        <w:adjustRightInd w:val="0"/>
        <w:ind w:firstLine="708"/>
        <w:jc w:val="both"/>
        <w:rPr>
          <w:rFonts w:ascii="Times New Roman" w:hAnsi="Times New Roman" w:cs="Times New Roman"/>
          <w:b/>
          <w:sz w:val="28"/>
          <w:szCs w:val="28"/>
        </w:rPr>
      </w:pPr>
      <w:r w:rsidRPr="004A6153">
        <w:rPr>
          <w:rFonts w:ascii="Times New Roman" w:hAnsi="Times New Roman" w:cs="Times New Roman"/>
          <w:b/>
          <w:sz w:val="28"/>
          <w:szCs w:val="28"/>
        </w:rPr>
        <w:t>Контрольные вопросы:</w:t>
      </w:r>
    </w:p>
    <w:p w:rsidR="004A6153" w:rsidRDefault="004A6153" w:rsidP="004A6153">
      <w:pPr>
        <w:pStyle w:val="a8"/>
        <w:numPr>
          <w:ilvl w:val="0"/>
          <w:numId w:val="12"/>
        </w:num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Определите место анкетирования и опроса в системе социологических исследований?</w:t>
      </w:r>
    </w:p>
    <w:p w:rsidR="004A6153" w:rsidRDefault="004A6153" w:rsidP="004A6153">
      <w:pPr>
        <w:pStyle w:val="a8"/>
        <w:numPr>
          <w:ilvl w:val="0"/>
          <w:numId w:val="12"/>
        </w:num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Как массовая коммуникация взаимопроникает в социологические исследования?</w:t>
      </w:r>
    </w:p>
    <w:p w:rsidR="004A6153" w:rsidRDefault="004A6153" w:rsidP="004A6153">
      <w:pPr>
        <w:pStyle w:val="a8"/>
        <w:numPr>
          <w:ilvl w:val="0"/>
          <w:numId w:val="12"/>
        </w:num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Определите место социологических исследований в развитии теории массовой коммуникации?</w:t>
      </w:r>
    </w:p>
    <w:p w:rsidR="004A6153" w:rsidRPr="004A6153" w:rsidRDefault="004A6153" w:rsidP="004A6153">
      <w:pPr>
        <w:autoSpaceDE w:val="0"/>
        <w:autoSpaceDN w:val="0"/>
        <w:adjustRightInd w:val="0"/>
        <w:ind w:left="708"/>
        <w:jc w:val="both"/>
        <w:rPr>
          <w:rFonts w:ascii="Times New Roman" w:hAnsi="Times New Roman" w:cs="Times New Roman"/>
          <w:b/>
          <w:sz w:val="28"/>
          <w:szCs w:val="28"/>
        </w:rPr>
      </w:pPr>
      <w:r w:rsidRPr="004A6153">
        <w:rPr>
          <w:rFonts w:ascii="Times New Roman" w:hAnsi="Times New Roman" w:cs="Times New Roman"/>
          <w:b/>
          <w:sz w:val="28"/>
          <w:szCs w:val="28"/>
        </w:rPr>
        <w:t>Литература:</w:t>
      </w:r>
    </w:p>
    <w:p w:rsidR="004A6153" w:rsidRPr="004A6153" w:rsidRDefault="004A6153" w:rsidP="004A6153">
      <w:pPr>
        <w:spacing w:after="0" w:line="240" w:lineRule="auto"/>
        <w:jc w:val="both"/>
        <w:rPr>
          <w:rFonts w:ascii="Times New Roman" w:eastAsia="Times New Roman" w:hAnsi="Times New Roman" w:cs="Times New Roman"/>
          <w:sz w:val="20"/>
          <w:szCs w:val="20"/>
          <w:lang w:eastAsia="ru-RU"/>
        </w:rPr>
      </w:pPr>
      <w:proofErr w:type="gramStart"/>
      <w:r w:rsidRPr="004A6153">
        <w:rPr>
          <w:rFonts w:ascii="Times New Roman" w:eastAsia="Times New Roman" w:hAnsi="Times New Roman" w:cs="Times New Roman"/>
          <w:sz w:val="20"/>
          <w:szCs w:val="20"/>
          <w:lang w:eastAsia="ru-RU"/>
        </w:rPr>
        <w:t>1  Ворошилов</w:t>
      </w:r>
      <w:proofErr w:type="gramEnd"/>
      <w:r w:rsidRPr="004A6153">
        <w:rPr>
          <w:rFonts w:ascii="Times New Roman" w:eastAsia="Times New Roman" w:hAnsi="Times New Roman" w:cs="Times New Roman"/>
          <w:sz w:val="20"/>
          <w:szCs w:val="20"/>
          <w:lang w:eastAsia="ru-RU"/>
        </w:rPr>
        <w:t xml:space="preserve"> В.В. Теория и практика массовой коммуникации.</w:t>
      </w:r>
    </w:p>
    <w:p w:rsidR="004A6153" w:rsidRPr="004A6153" w:rsidRDefault="004A6153" w:rsidP="004A6153">
      <w:pPr>
        <w:spacing w:after="0" w:line="240" w:lineRule="auto"/>
        <w:jc w:val="both"/>
        <w:rPr>
          <w:rFonts w:ascii="Times New Roman" w:eastAsia="Times New Roman" w:hAnsi="Times New Roman" w:cs="Times New Roman"/>
          <w:sz w:val="20"/>
          <w:szCs w:val="20"/>
          <w:lang w:eastAsia="ru-RU"/>
        </w:rPr>
      </w:pPr>
      <w:r w:rsidRPr="004A6153">
        <w:rPr>
          <w:rFonts w:ascii="Times New Roman" w:eastAsia="Times New Roman" w:hAnsi="Times New Roman" w:cs="Times New Roman"/>
          <w:sz w:val="20"/>
          <w:szCs w:val="20"/>
          <w:lang w:eastAsia="ru-RU"/>
        </w:rPr>
        <w:t xml:space="preserve">    - </w:t>
      </w:r>
      <w:proofErr w:type="gramStart"/>
      <w:r w:rsidRPr="004A6153">
        <w:rPr>
          <w:rFonts w:ascii="Times New Roman" w:eastAsia="Times New Roman" w:hAnsi="Times New Roman" w:cs="Times New Roman"/>
          <w:sz w:val="20"/>
          <w:szCs w:val="20"/>
          <w:lang w:eastAsia="ru-RU"/>
        </w:rPr>
        <w:t>М.:КНОРУС</w:t>
      </w:r>
      <w:proofErr w:type="gramEnd"/>
      <w:r w:rsidRPr="004A6153">
        <w:rPr>
          <w:rFonts w:ascii="Times New Roman" w:eastAsia="Times New Roman" w:hAnsi="Times New Roman" w:cs="Times New Roman"/>
          <w:sz w:val="20"/>
          <w:szCs w:val="20"/>
          <w:lang w:eastAsia="ru-RU"/>
        </w:rPr>
        <w:t>,2016.</w:t>
      </w:r>
    </w:p>
    <w:p w:rsidR="004A6153" w:rsidRPr="004A6153" w:rsidRDefault="004A6153" w:rsidP="004A6153">
      <w:pPr>
        <w:spacing w:after="0" w:line="240" w:lineRule="auto"/>
        <w:jc w:val="both"/>
        <w:rPr>
          <w:rFonts w:ascii="Times New Roman" w:eastAsia="Times New Roman" w:hAnsi="Times New Roman" w:cs="Times New Roman"/>
          <w:sz w:val="20"/>
          <w:szCs w:val="20"/>
          <w:lang w:eastAsia="ru-RU"/>
        </w:rPr>
      </w:pPr>
      <w:r w:rsidRPr="004A6153">
        <w:rPr>
          <w:rFonts w:ascii="Times New Roman" w:eastAsia="Times New Roman" w:hAnsi="Times New Roman" w:cs="Times New Roman"/>
          <w:sz w:val="20"/>
          <w:szCs w:val="20"/>
          <w:lang w:eastAsia="ru-RU"/>
        </w:rPr>
        <w:t xml:space="preserve">2 Ким М. Основы теории журналистики. - </w:t>
      </w:r>
      <w:proofErr w:type="gramStart"/>
      <w:r w:rsidRPr="004A6153">
        <w:rPr>
          <w:rFonts w:ascii="Times New Roman" w:eastAsia="Times New Roman" w:hAnsi="Times New Roman" w:cs="Times New Roman"/>
          <w:sz w:val="20"/>
          <w:szCs w:val="20"/>
          <w:lang w:eastAsia="ru-RU"/>
        </w:rPr>
        <w:t>СПб.:</w:t>
      </w:r>
      <w:proofErr w:type="gramEnd"/>
      <w:r w:rsidRPr="004A6153">
        <w:rPr>
          <w:rFonts w:ascii="Times New Roman" w:eastAsia="Times New Roman" w:hAnsi="Times New Roman" w:cs="Times New Roman"/>
          <w:sz w:val="20"/>
          <w:szCs w:val="20"/>
          <w:lang w:eastAsia="ru-RU"/>
        </w:rPr>
        <w:t xml:space="preserve">Питер,2013. </w:t>
      </w:r>
    </w:p>
    <w:p w:rsidR="004A6153" w:rsidRPr="004A6153" w:rsidRDefault="004A6153" w:rsidP="004A6153">
      <w:pPr>
        <w:spacing w:after="0" w:line="240" w:lineRule="auto"/>
        <w:jc w:val="both"/>
        <w:rPr>
          <w:rFonts w:ascii="Times New Roman" w:eastAsia="Times New Roman" w:hAnsi="Times New Roman" w:cs="Times New Roman"/>
          <w:sz w:val="20"/>
          <w:szCs w:val="20"/>
          <w:lang w:eastAsia="ru-RU"/>
        </w:rPr>
      </w:pPr>
      <w:r w:rsidRPr="004A6153">
        <w:rPr>
          <w:rFonts w:ascii="Times New Roman" w:eastAsia="Times New Roman" w:hAnsi="Times New Roman" w:cs="Times New Roman"/>
          <w:sz w:val="20"/>
          <w:szCs w:val="20"/>
          <w:lang w:eastAsia="ru-RU"/>
        </w:rPr>
        <w:t xml:space="preserve">3 Касьянов В. Социология массовой коммуникации. - Ростов </w:t>
      </w:r>
    </w:p>
    <w:p w:rsidR="004A6153" w:rsidRPr="004A6153" w:rsidRDefault="004A6153" w:rsidP="004A6153">
      <w:pPr>
        <w:spacing w:after="0" w:line="240" w:lineRule="auto"/>
        <w:jc w:val="both"/>
        <w:rPr>
          <w:rFonts w:ascii="Times New Roman" w:eastAsia="Times New Roman" w:hAnsi="Times New Roman" w:cs="Times New Roman"/>
          <w:sz w:val="20"/>
          <w:szCs w:val="20"/>
          <w:lang w:eastAsia="ru-RU"/>
        </w:rPr>
      </w:pPr>
      <w:r w:rsidRPr="004A6153">
        <w:rPr>
          <w:rFonts w:ascii="Times New Roman" w:eastAsia="Times New Roman" w:hAnsi="Times New Roman" w:cs="Times New Roman"/>
          <w:sz w:val="20"/>
          <w:szCs w:val="20"/>
          <w:lang w:eastAsia="ru-RU"/>
        </w:rPr>
        <w:t xml:space="preserve">    н/</w:t>
      </w:r>
      <w:proofErr w:type="gramStart"/>
      <w:r w:rsidRPr="004A6153">
        <w:rPr>
          <w:rFonts w:ascii="Times New Roman" w:eastAsia="Times New Roman" w:hAnsi="Times New Roman" w:cs="Times New Roman"/>
          <w:sz w:val="20"/>
          <w:szCs w:val="20"/>
          <w:lang w:eastAsia="ru-RU"/>
        </w:rPr>
        <w:t>Д:Феникс</w:t>
      </w:r>
      <w:proofErr w:type="gramEnd"/>
      <w:r w:rsidRPr="004A6153">
        <w:rPr>
          <w:rFonts w:ascii="Times New Roman" w:eastAsia="Times New Roman" w:hAnsi="Times New Roman" w:cs="Times New Roman"/>
          <w:sz w:val="20"/>
          <w:szCs w:val="20"/>
          <w:lang w:eastAsia="ru-RU"/>
        </w:rPr>
        <w:t>,2009.</w:t>
      </w:r>
    </w:p>
    <w:p w:rsidR="004A6153" w:rsidRPr="004A6153" w:rsidRDefault="004A6153" w:rsidP="004A6153">
      <w:pPr>
        <w:spacing w:after="0" w:line="240" w:lineRule="auto"/>
        <w:jc w:val="both"/>
        <w:rPr>
          <w:rFonts w:ascii="Times New Roman" w:eastAsia="Times New Roman" w:hAnsi="Times New Roman" w:cs="Times New Roman"/>
          <w:sz w:val="20"/>
          <w:szCs w:val="20"/>
          <w:lang w:eastAsia="ru-RU"/>
        </w:rPr>
      </w:pPr>
      <w:r w:rsidRPr="004A6153">
        <w:rPr>
          <w:rFonts w:ascii="Times New Roman" w:eastAsia="Times New Roman" w:hAnsi="Times New Roman" w:cs="Times New Roman"/>
          <w:sz w:val="20"/>
          <w:szCs w:val="20"/>
          <w:lang w:eastAsia="ru-RU"/>
        </w:rPr>
        <w:t xml:space="preserve">4 Бакулев Г.П. Массовая коммуникация: Западные теории и </w:t>
      </w:r>
      <w:proofErr w:type="gramStart"/>
      <w:r w:rsidRPr="004A6153">
        <w:rPr>
          <w:rFonts w:ascii="Times New Roman" w:eastAsia="Times New Roman" w:hAnsi="Times New Roman" w:cs="Times New Roman"/>
          <w:sz w:val="20"/>
          <w:szCs w:val="20"/>
          <w:lang w:eastAsia="ru-RU"/>
        </w:rPr>
        <w:t xml:space="preserve">концепции:   </w:t>
      </w:r>
      <w:proofErr w:type="gramEnd"/>
      <w:r w:rsidRPr="004A6153">
        <w:rPr>
          <w:rFonts w:ascii="Times New Roman" w:eastAsia="Times New Roman" w:hAnsi="Times New Roman" w:cs="Times New Roman"/>
          <w:sz w:val="20"/>
          <w:szCs w:val="20"/>
          <w:lang w:eastAsia="ru-RU"/>
        </w:rPr>
        <w:t xml:space="preserve"> Учебное пособие для студентов вузов. –М.: Аспект Пресс, 2005. </w:t>
      </w:r>
    </w:p>
    <w:p w:rsidR="004A6153" w:rsidRPr="004A6153" w:rsidRDefault="004A6153" w:rsidP="004A6153">
      <w:pPr>
        <w:autoSpaceDE w:val="0"/>
        <w:autoSpaceDN w:val="0"/>
        <w:adjustRightInd w:val="0"/>
        <w:ind w:left="708"/>
        <w:jc w:val="both"/>
        <w:rPr>
          <w:rFonts w:ascii="Times New Roman" w:hAnsi="Times New Roman" w:cs="Times New Roman"/>
          <w:sz w:val="28"/>
          <w:szCs w:val="28"/>
        </w:rPr>
      </w:pPr>
      <w:r w:rsidRPr="004A6153">
        <w:rPr>
          <w:rFonts w:ascii="Times New Roman" w:eastAsia="Times New Roman" w:hAnsi="Times New Roman" w:cs="Times New Roman"/>
          <w:sz w:val="20"/>
          <w:szCs w:val="20"/>
          <w:lang w:eastAsia="ru-RU"/>
        </w:rPr>
        <w:t xml:space="preserve">5 </w:t>
      </w:r>
      <w:proofErr w:type="spellStart"/>
      <w:r w:rsidRPr="004A6153">
        <w:rPr>
          <w:rFonts w:ascii="Times New Roman" w:eastAsia="Times New Roman" w:hAnsi="Times New Roman" w:cs="Times New Roman"/>
          <w:sz w:val="20"/>
          <w:szCs w:val="20"/>
          <w:lang w:eastAsia="ru-RU"/>
        </w:rPr>
        <w:t>Маклюэн</w:t>
      </w:r>
      <w:proofErr w:type="spellEnd"/>
      <w:r w:rsidRPr="004A6153">
        <w:rPr>
          <w:rFonts w:ascii="Times New Roman" w:eastAsia="Times New Roman" w:hAnsi="Times New Roman" w:cs="Times New Roman"/>
          <w:sz w:val="20"/>
          <w:szCs w:val="20"/>
          <w:lang w:eastAsia="ru-RU"/>
        </w:rPr>
        <w:t xml:space="preserve"> М. Понимание медиа: внешние расширения человека.</w:t>
      </w:r>
    </w:p>
    <w:p w:rsidR="000B4AB3" w:rsidRPr="009221D8" w:rsidRDefault="000B4AB3" w:rsidP="000B4AB3">
      <w:pPr>
        <w:pStyle w:val="a6"/>
        <w:spacing w:line="20" w:lineRule="atLeast"/>
        <w:rPr>
          <w:rFonts w:ascii="Times New Roman" w:eastAsiaTheme="minorHAnsi" w:hAnsi="Times New Roman" w:cs="Times New Roman"/>
          <w:color w:val="FF0000"/>
          <w:sz w:val="28"/>
          <w:szCs w:val="28"/>
          <w:lang w:eastAsia="en-US"/>
        </w:rPr>
      </w:pPr>
    </w:p>
    <w:p w:rsidR="00B87606" w:rsidRPr="009221D8" w:rsidRDefault="00B87606" w:rsidP="00B87606">
      <w:pPr>
        <w:rPr>
          <w:rFonts w:ascii="Times New Roman" w:hAnsi="Times New Roman" w:cs="Times New Roman"/>
          <w:sz w:val="28"/>
          <w:szCs w:val="28"/>
        </w:rPr>
      </w:pPr>
      <w:bookmarkStart w:id="0" w:name="_GoBack"/>
      <w:bookmarkEnd w:id="0"/>
    </w:p>
    <w:sectPr w:rsidR="00B87606" w:rsidRPr="009221D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513CC"/>
    <w:multiLevelType w:val="hybridMultilevel"/>
    <w:tmpl w:val="BF2209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F56D5D"/>
    <w:multiLevelType w:val="hybridMultilevel"/>
    <w:tmpl w:val="6674EF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9454300"/>
    <w:multiLevelType w:val="hybridMultilevel"/>
    <w:tmpl w:val="C68A26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0F7635"/>
    <w:multiLevelType w:val="hybridMultilevel"/>
    <w:tmpl w:val="2894151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9F63A2"/>
    <w:multiLevelType w:val="hybridMultilevel"/>
    <w:tmpl w:val="F1B663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CD30730"/>
    <w:multiLevelType w:val="hybridMultilevel"/>
    <w:tmpl w:val="DFF458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8F4FF7"/>
    <w:multiLevelType w:val="hybridMultilevel"/>
    <w:tmpl w:val="677698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A152B2"/>
    <w:multiLevelType w:val="hybridMultilevel"/>
    <w:tmpl w:val="2F72A9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81840A4"/>
    <w:multiLevelType w:val="hybridMultilevel"/>
    <w:tmpl w:val="20DE62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85A0FE8"/>
    <w:multiLevelType w:val="hybridMultilevel"/>
    <w:tmpl w:val="347862B8"/>
    <w:lvl w:ilvl="0" w:tplc="F8EC21F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3DDF61CA"/>
    <w:multiLevelType w:val="hybridMultilevel"/>
    <w:tmpl w:val="E5103A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DBB3441"/>
    <w:multiLevelType w:val="hybridMultilevel"/>
    <w:tmpl w:val="15AEF1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num>
  <w:num w:numId="4">
    <w:abstractNumId w:val="2"/>
  </w:num>
  <w:num w:numId="5">
    <w:abstractNumId w:val="0"/>
  </w:num>
  <w:num w:numId="6">
    <w:abstractNumId w:val="10"/>
  </w:num>
  <w:num w:numId="7">
    <w:abstractNumId w:val="6"/>
  </w:num>
  <w:num w:numId="8">
    <w:abstractNumId w:val="11"/>
  </w:num>
  <w:num w:numId="9">
    <w:abstractNumId w:val="7"/>
  </w:num>
  <w:num w:numId="10">
    <w:abstractNumId w:val="8"/>
  </w:num>
  <w:num w:numId="11">
    <w:abstractNumId w:val="5"/>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50A"/>
    <w:rsid w:val="00017FDA"/>
    <w:rsid w:val="00025FE6"/>
    <w:rsid w:val="000268F3"/>
    <w:rsid w:val="000539FA"/>
    <w:rsid w:val="00054915"/>
    <w:rsid w:val="00056563"/>
    <w:rsid w:val="0007461B"/>
    <w:rsid w:val="00075D10"/>
    <w:rsid w:val="000B4AB3"/>
    <w:rsid w:val="000C6B7E"/>
    <w:rsid w:val="000F2BCF"/>
    <w:rsid w:val="00103FCE"/>
    <w:rsid w:val="00107BF9"/>
    <w:rsid w:val="00134577"/>
    <w:rsid w:val="00155D5A"/>
    <w:rsid w:val="00162992"/>
    <w:rsid w:val="0017121E"/>
    <w:rsid w:val="00190DB4"/>
    <w:rsid w:val="001A51B3"/>
    <w:rsid w:val="001B4801"/>
    <w:rsid w:val="001B611C"/>
    <w:rsid w:val="001B7380"/>
    <w:rsid w:val="001C36F2"/>
    <w:rsid w:val="00205445"/>
    <w:rsid w:val="002117EB"/>
    <w:rsid w:val="00214F57"/>
    <w:rsid w:val="00221743"/>
    <w:rsid w:val="00222DC9"/>
    <w:rsid w:val="00227012"/>
    <w:rsid w:val="002326B2"/>
    <w:rsid w:val="002458C3"/>
    <w:rsid w:val="00264002"/>
    <w:rsid w:val="00292773"/>
    <w:rsid w:val="002E1CA2"/>
    <w:rsid w:val="002F4FAB"/>
    <w:rsid w:val="00317AE6"/>
    <w:rsid w:val="00345844"/>
    <w:rsid w:val="00353BDC"/>
    <w:rsid w:val="003724B7"/>
    <w:rsid w:val="00376F59"/>
    <w:rsid w:val="003814E8"/>
    <w:rsid w:val="003841E8"/>
    <w:rsid w:val="00415391"/>
    <w:rsid w:val="00427F04"/>
    <w:rsid w:val="0047550A"/>
    <w:rsid w:val="00486C6D"/>
    <w:rsid w:val="00492BF5"/>
    <w:rsid w:val="004A2BF9"/>
    <w:rsid w:val="004A4D4F"/>
    <w:rsid w:val="004A6153"/>
    <w:rsid w:val="004F66A2"/>
    <w:rsid w:val="00505576"/>
    <w:rsid w:val="00524544"/>
    <w:rsid w:val="0053243A"/>
    <w:rsid w:val="0054713A"/>
    <w:rsid w:val="005633E7"/>
    <w:rsid w:val="005D73D8"/>
    <w:rsid w:val="005E3DAD"/>
    <w:rsid w:val="00611CFF"/>
    <w:rsid w:val="00612DA1"/>
    <w:rsid w:val="00622A46"/>
    <w:rsid w:val="00623FE2"/>
    <w:rsid w:val="006362E5"/>
    <w:rsid w:val="0065262B"/>
    <w:rsid w:val="006648BE"/>
    <w:rsid w:val="00665764"/>
    <w:rsid w:val="006943D4"/>
    <w:rsid w:val="006B1E8F"/>
    <w:rsid w:val="006E29FA"/>
    <w:rsid w:val="00723D3F"/>
    <w:rsid w:val="0075234C"/>
    <w:rsid w:val="00776D61"/>
    <w:rsid w:val="00784A6A"/>
    <w:rsid w:val="007860DE"/>
    <w:rsid w:val="0078684C"/>
    <w:rsid w:val="007D7267"/>
    <w:rsid w:val="00833F58"/>
    <w:rsid w:val="00860B45"/>
    <w:rsid w:val="0086225E"/>
    <w:rsid w:val="008A7942"/>
    <w:rsid w:val="009071BC"/>
    <w:rsid w:val="009221D8"/>
    <w:rsid w:val="00945EB0"/>
    <w:rsid w:val="0095374E"/>
    <w:rsid w:val="00961D91"/>
    <w:rsid w:val="00966844"/>
    <w:rsid w:val="00984F84"/>
    <w:rsid w:val="009B3313"/>
    <w:rsid w:val="009C528C"/>
    <w:rsid w:val="009C6042"/>
    <w:rsid w:val="009E0650"/>
    <w:rsid w:val="009E5D20"/>
    <w:rsid w:val="009F0D80"/>
    <w:rsid w:val="00A10CA1"/>
    <w:rsid w:val="00A12236"/>
    <w:rsid w:val="00A20B03"/>
    <w:rsid w:val="00A515AE"/>
    <w:rsid w:val="00A92267"/>
    <w:rsid w:val="00AA1837"/>
    <w:rsid w:val="00AA715B"/>
    <w:rsid w:val="00AD7FFC"/>
    <w:rsid w:val="00AE653A"/>
    <w:rsid w:val="00AF2194"/>
    <w:rsid w:val="00B37D3B"/>
    <w:rsid w:val="00B41A51"/>
    <w:rsid w:val="00B76178"/>
    <w:rsid w:val="00B87389"/>
    <w:rsid w:val="00B87606"/>
    <w:rsid w:val="00BD0F64"/>
    <w:rsid w:val="00BF22C2"/>
    <w:rsid w:val="00C1082E"/>
    <w:rsid w:val="00C17E80"/>
    <w:rsid w:val="00C662D1"/>
    <w:rsid w:val="00C84833"/>
    <w:rsid w:val="00CB6156"/>
    <w:rsid w:val="00CD12FC"/>
    <w:rsid w:val="00CF5E9F"/>
    <w:rsid w:val="00D0637F"/>
    <w:rsid w:val="00D341F7"/>
    <w:rsid w:val="00D55DAE"/>
    <w:rsid w:val="00D629CB"/>
    <w:rsid w:val="00D75A53"/>
    <w:rsid w:val="00DA00E8"/>
    <w:rsid w:val="00DA154A"/>
    <w:rsid w:val="00DC2BC8"/>
    <w:rsid w:val="00E05599"/>
    <w:rsid w:val="00E309B8"/>
    <w:rsid w:val="00E62009"/>
    <w:rsid w:val="00EC368C"/>
    <w:rsid w:val="00ED4461"/>
    <w:rsid w:val="00F02DBA"/>
    <w:rsid w:val="00F178C9"/>
    <w:rsid w:val="00F53F12"/>
    <w:rsid w:val="00F61EEB"/>
    <w:rsid w:val="00F71530"/>
    <w:rsid w:val="00F728BF"/>
    <w:rsid w:val="00F81274"/>
    <w:rsid w:val="00F832B1"/>
    <w:rsid w:val="00F9127C"/>
    <w:rsid w:val="00FB048C"/>
    <w:rsid w:val="00FB225B"/>
    <w:rsid w:val="00FC59FC"/>
    <w:rsid w:val="00FC7F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7746EC8-6AE7-4ED2-87DE-8A3471F36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3FCE"/>
  </w:style>
  <w:style w:type="paragraph" w:styleId="2">
    <w:name w:val="heading 2"/>
    <w:basedOn w:val="a"/>
    <w:next w:val="a"/>
    <w:link w:val="20"/>
    <w:uiPriority w:val="99"/>
    <w:qFormat/>
    <w:rsid w:val="00BF22C2"/>
    <w:pPr>
      <w:keepNext/>
      <w:keepLines/>
      <w:spacing w:before="200" w:after="0"/>
      <w:outlineLvl w:val="1"/>
    </w:pPr>
    <w:rPr>
      <w:rFonts w:ascii="Cambria" w:eastAsia="Times New Roman" w:hAnsi="Cambria" w:cs="Cambria"/>
      <w:b/>
      <w:bCs/>
      <w:color w:val="4F81BD"/>
      <w:sz w:val="26"/>
      <w:szCs w:val="26"/>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75D10"/>
    <w:pPr>
      <w:spacing w:after="0" w:line="240" w:lineRule="auto"/>
    </w:pPr>
  </w:style>
  <w:style w:type="character" w:customStyle="1" w:styleId="20">
    <w:name w:val="Заголовок 2 Знак"/>
    <w:basedOn w:val="a0"/>
    <w:link w:val="2"/>
    <w:uiPriority w:val="99"/>
    <w:rsid w:val="00BF22C2"/>
    <w:rPr>
      <w:rFonts w:ascii="Cambria" w:eastAsia="Times New Roman" w:hAnsi="Cambria" w:cs="Cambria"/>
      <w:b/>
      <w:bCs/>
      <w:color w:val="4F81BD"/>
      <w:sz w:val="26"/>
      <w:szCs w:val="26"/>
      <w:lang w:eastAsia="ru-RU"/>
    </w:rPr>
  </w:style>
  <w:style w:type="character" w:styleId="a4">
    <w:name w:val="Hyperlink"/>
    <w:basedOn w:val="a0"/>
    <w:uiPriority w:val="99"/>
    <w:rsid w:val="00BF22C2"/>
    <w:rPr>
      <w:color w:val="0000FF"/>
      <w:u w:val="single"/>
    </w:rPr>
  </w:style>
  <w:style w:type="paragraph" w:styleId="a5">
    <w:name w:val="Normal (Web)"/>
    <w:basedOn w:val="a"/>
    <w:uiPriority w:val="99"/>
    <w:rsid w:val="00BF22C2"/>
    <w:pPr>
      <w:spacing w:before="100" w:beforeAutospacing="1" w:after="100" w:afterAutospacing="1" w:line="240" w:lineRule="auto"/>
    </w:pPr>
    <w:rPr>
      <w:rFonts w:ascii="Calibri" w:eastAsia="Times New Roman" w:hAnsi="Calibri" w:cs="Calibri"/>
      <w:sz w:val="24"/>
      <w:szCs w:val="24"/>
      <w:lang w:eastAsia="ru-RU"/>
    </w:rPr>
  </w:style>
  <w:style w:type="character" w:customStyle="1" w:styleId="mw-headline">
    <w:name w:val="mw-headline"/>
    <w:basedOn w:val="a0"/>
    <w:uiPriority w:val="99"/>
    <w:rsid w:val="00BF22C2"/>
  </w:style>
  <w:style w:type="paragraph" w:styleId="a6">
    <w:name w:val="Body Text"/>
    <w:basedOn w:val="a"/>
    <w:link w:val="a7"/>
    <w:uiPriority w:val="99"/>
    <w:rsid w:val="00BF22C2"/>
    <w:pPr>
      <w:spacing w:after="0" w:line="240" w:lineRule="auto"/>
      <w:jc w:val="both"/>
    </w:pPr>
    <w:rPr>
      <w:rFonts w:ascii="Calibri" w:eastAsia="Times New Roman" w:hAnsi="Calibri" w:cs="Calibri"/>
      <w:sz w:val="24"/>
      <w:szCs w:val="24"/>
      <w:lang w:eastAsia="ru-RU"/>
    </w:rPr>
  </w:style>
  <w:style w:type="character" w:customStyle="1" w:styleId="a7">
    <w:name w:val="Основной текст Знак"/>
    <w:basedOn w:val="a0"/>
    <w:link w:val="a6"/>
    <w:uiPriority w:val="99"/>
    <w:rsid w:val="00BF22C2"/>
    <w:rPr>
      <w:rFonts w:ascii="Calibri" w:eastAsia="Times New Roman" w:hAnsi="Calibri" w:cs="Calibri"/>
      <w:sz w:val="24"/>
      <w:szCs w:val="24"/>
      <w:lang w:eastAsia="ru-RU"/>
    </w:rPr>
  </w:style>
  <w:style w:type="paragraph" w:styleId="21">
    <w:name w:val="Body Text Indent 2"/>
    <w:basedOn w:val="a"/>
    <w:link w:val="22"/>
    <w:uiPriority w:val="99"/>
    <w:rsid w:val="00BF22C2"/>
    <w:pPr>
      <w:spacing w:after="120" w:line="480" w:lineRule="auto"/>
      <w:ind w:left="283"/>
    </w:pPr>
    <w:rPr>
      <w:rFonts w:ascii="Calibri" w:eastAsia="Times New Roman" w:hAnsi="Calibri" w:cs="Calibri"/>
      <w:lang w:eastAsia="ru-RU"/>
    </w:rPr>
  </w:style>
  <w:style w:type="character" w:customStyle="1" w:styleId="22">
    <w:name w:val="Основной текст с отступом 2 Знак"/>
    <w:basedOn w:val="a0"/>
    <w:link w:val="21"/>
    <w:uiPriority w:val="99"/>
    <w:rsid w:val="00BF22C2"/>
    <w:rPr>
      <w:rFonts w:ascii="Calibri" w:eastAsia="Times New Roman" w:hAnsi="Calibri" w:cs="Calibri"/>
      <w:lang w:eastAsia="ru-RU"/>
    </w:rPr>
  </w:style>
  <w:style w:type="paragraph" w:styleId="a8">
    <w:name w:val="List Paragraph"/>
    <w:basedOn w:val="a"/>
    <w:uiPriority w:val="34"/>
    <w:qFormat/>
    <w:rsid w:val="00B761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482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281</TotalTime>
  <Pages>10</Pages>
  <Words>3085</Words>
  <Characters>17586</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Тамара</dc:creator>
  <cp:keywords/>
  <dc:description/>
  <cp:lastModifiedBy>Айнур Сулейменова</cp:lastModifiedBy>
  <cp:revision>37</cp:revision>
  <dcterms:created xsi:type="dcterms:W3CDTF">2018-05-31T11:17:00Z</dcterms:created>
  <dcterms:modified xsi:type="dcterms:W3CDTF">2018-11-11T15:42:00Z</dcterms:modified>
</cp:coreProperties>
</file>